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8B" w:rsidRPr="00B65CB0" w:rsidRDefault="00612B8B" w:rsidP="00EE6D32">
      <w:pPr>
        <w:pStyle w:val="Default"/>
        <w:rPr>
          <w:sz w:val="28"/>
          <w:szCs w:val="28"/>
        </w:rPr>
      </w:pPr>
    </w:p>
    <w:p w:rsidR="00EE6D32" w:rsidRPr="00BA6B48" w:rsidRDefault="007157BE" w:rsidP="00655191">
      <w:pPr>
        <w:pStyle w:val="Default"/>
        <w:jc w:val="center"/>
        <w:rPr>
          <w:sz w:val="28"/>
          <w:szCs w:val="28"/>
        </w:rPr>
      </w:pPr>
      <w:r w:rsidRPr="00BA6B48">
        <w:rPr>
          <w:b/>
          <w:bCs/>
          <w:sz w:val="28"/>
          <w:szCs w:val="28"/>
        </w:rPr>
        <w:t>А</w:t>
      </w:r>
      <w:r w:rsidR="00EE6D32" w:rsidRPr="00BA6B48">
        <w:rPr>
          <w:b/>
          <w:bCs/>
          <w:sz w:val="28"/>
          <w:szCs w:val="28"/>
        </w:rPr>
        <w:t>нализ</w:t>
      </w:r>
    </w:p>
    <w:p w:rsidR="00EE6D32" w:rsidRPr="00BA6B48" w:rsidRDefault="00EE6D32" w:rsidP="00655191">
      <w:pPr>
        <w:pStyle w:val="Default"/>
        <w:jc w:val="center"/>
        <w:rPr>
          <w:sz w:val="28"/>
          <w:szCs w:val="28"/>
        </w:rPr>
      </w:pPr>
      <w:r w:rsidRPr="00BA6B48">
        <w:rPr>
          <w:b/>
          <w:bCs/>
          <w:sz w:val="28"/>
          <w:szCs w:val="28"/>
        </w:rPr>
        <w:t>учебно-воспитательного процесса начальной школы</w:t>
      </w:r>
    </w:p>
    <w:p w:rsidR="00EE6D32" w:rsidRPr="00BA6B48" w:rsidRDefault="00EE6D32" w:rsidP="00655191">
      <w:pPr>
        <w:pStyle w:val="Default"/>
        <w:jc w:val="center"/>
        <w:rPr>
          <w:b/>
          <w:bCs/>
          <w:sz w:val="28"/>
          <w:szCs w:val="28"/>
        </w:rPr>
      </w:pPr>
      <w:r w:rsidRPr="00BA6B48">
        <w:rPr>
          <w:b/>
          <w:bCs/>
          <w:sz w:val="28"/>
          <w:szCs w:val="28"/>
        </w:rPr>
        <w:t xml:space="preserve">за </w:t>
      </w:r>
      <w:r w:rsidR="00DC6534">
        <w:rPr>
          <w:b/>
          <w:bCs/>
          <w:sz w:val="28"/>
          <w:szCs w:val="28"/>
        </w:rPr>
        <w:t>2021-2022</w:t>
      </w:r>
      <w:r w:rsidR="007157BE" w:rsidRPr="00BA6B48">
        <w:rPr>
          <w:b/>
          <w:bCs/>
          <w:sz w:val="28"/>
          <w:szCs w:val="28"/>
        </w:rPr>
        <w:t xml:space="preserve"> </w:t>
      </w:r>
      <w:r w:rsidRPr="00BA6B48">
        <w:rPr>
          <w:b/>
          <w:bCs/>
          <w:sz w:val="28"/>
          <w:szCs w:val="28"/>
        </w:rPr>
        <w:t>учебный год</w:t>
      </w:r>
      <w:r w:rsidR="007157BE" w:rsidRPr="00BA6B48">
        <w:rPr>
          <w:b/>
          <w:bCs/>
          <w:sz w:val="28"/>
          <w:szCs w:val="28"/>
        </w:rPr>
        <w:t>.</w:t>
      </w:r>
    </w:p>
    <w:p w:rsidR="007157BE" w:rsidRPr="00BA6B48" w:rsidRDefault="007157BE" w:rsidP="007157BE">
      <w:pPr>
        <w:pStyle w:val="Default"/>
        <w:jc w:val="center"/>
        <w:rPr>
          <w:b/>
          <w:bCs/>
          <w:sz w:val="28"/>
          <w:szCs w:val="28"/>
        </w:rPr>
      </w:pPr>
    </w:p>
    <w:p w:rsidR="007157BE" w:rsidRPr="00BA6B48" w:rsidRDefault="007157BE" w:rsidP="007157BE">
      <w:pPr>
        <w:pStyle w:val="Default"/>
        <w:jc w:val="center"/>
        <w:rPr>
          <w:sz w:val="28"/>
          <w:szCs w:val="28"/>
        </w:rPr>
      </w:pPr>
    </w:p>
    <w:p w:rsidR="000C0ABE" w:rsidRPr="00BA6B48" w:rsidRDefault="00EE6D32" w:rsidP="00EE6D32">
      <w:pPr>
        <w:pStyle w:val="Default"/>
        <w:rPr>
          <w:sz w:val="28"/>
          <w:szCs w:val="28"/>
        </w:rPr>
      </w:pPr>
      <w:r w:rsidRPr="00BA6B48">
        <w:rPr>
          <w:sz w:val="28"/>
          <w:szCs w:val="28"/>
        </w:rPr>
        <w:t xml:space="preserve">Цель анализа учебно-воспитательной работы: </w:t>
      </w:r>
    </w:p>
    <w:p w:rsidR="00EE6D32" w:rsidRPr="00BA6B48" w:rsidRDefault="00EE6D32" w:rsidP="00EE6D32">
      <w:pPr>
        <w:pStyle w:val="Default"/>
        <w:spacing w:after="77"/>
        <w:rPr>
          <w:sz w:val="28"/>
          <w:szCs w:val="28"/>
        </w:rPr>
      </w:pPr>
      <w:r w:rsidRPr="00BA6B48">
        <w:rPr>
          <w:sz w:val="28"/>
          <w:szCs w:val="28"/>
        </w:rPr>
        <w:t xml:space="preserve"> оценка результатов деятельности учителей начальных классов за </w:t>
      </w:r>
      <w:r w:rsidR="00DC6534">
        <w:rPr>
          <w:sz w:val="28"/>
          <w:szCs w:val="28"/>
        </w:rPr>
        <w:t>2021-2022</w:t>
      </w:r>
      <w:r w:rsidR="007157BE" w:rsidRPr="00BA6B48">
        <w:rPr>
          <w:sz w:val="28"/>
          <w:szCs w:val="28"/>
        </w:rPr>
        <w:t xml:space="preserve"> </w:t>
      </w:r>
      <w:r w:rsidRPr="00BA6B48">
        <w:rPr>
          <w:sz w:val="28"/>
          <w:szCs w:val="28"/>
        </w:rPr>
        <w:t xml:space="preserve">учебный год; </w:t>
      </w:r>
    </w:p>
    <w:p w:rsidR="00EE6D32" w:rsidRPr="00BA6B48" w:rsidRDefault="00EE6D32" w:rsidP="00EE6D32">
      <w:pPr>
        <w:pStyle w:val="Default"/>
        <w:spacing w:after="77"/>
        <w:rPr>
          <w:sz w:val="28"/>
          <w:szCs w:val="28"/>
        </w:rPr>
      </w:pPr>
      <w:r w:rsidRPr="00BA6B48">
        <w:rPr>
          <w:sz w:val="28"/>
          <w:szCs w:val="28"/>
        </w:rPr>
        <w:t xml:space="preserve"> выявление эффективности работы каждого учителя; </w:t>
      </w:r>
    </w:p>
    <w:p w:rsidR="00EE6D32" w:rsidRPr="00BA6B48" w:rsidRDefault="007157BE" w:rsidP="00EE6D32">
      <w:pPr>
        <w:pStyle w:val="Default"/>
        <w:spacing w:after="77"/>
        <w:rPr>
          <w:sz w:val="28"/>
          <w:szCs w:val="28"/>
        </w:rPr>
      </w:pPr>
      <w:r w:rsidRPr="00BA6B48">
        <w:rPr>
          <w:sz w:val="28"/>
          <w:szCs w:val="28"/>
        </w:rPr>
        <w:t> итоги работы 1-4</w:t>
      </w:r>
      <w:r w:rsidR="00EE6D32" w:rsidRPr="00BA6B48">
        <w:rPr>
          <w:sz w:val="28"/>
          <w:szCs w:val="28"/>
        </w:rPr>
        <w:t xml:space="preserve"> классов по ФГОС НОО; </w:t>
      </w:r>
    </w:p>
    <w:p w:rsidR="00EE6D32" w:rsidRPr="00BA6B48" w:rsidRDefault="00EE6D32" w:rsidP="00EE6D32">
      <w:pPr>
        <w:pStyle w:val="Default"/>
        <w:spacing w:after="77"/>
        <w:rPr>
          <w:sz w:val="28"/>
          <w:szCs w:val="28"/>
        </w:rPr>
      </w:pPr>
      <w:r w:rsidRPr="00BA6B48">
        <w:rPr>
          <w:sz w:val="28"/>
          <w:szCs w:val="28"/>
        </w:rPr>
        <w:t> разработка целе</w:t>
      </w:r>
      <w:r w:rsidR="00DC6534">
        <w:rPr>
          <w:sz w:val="28"/>
          <w:szCs w:val="28"/>
        </w:rPr>
        <w:t>й и задач годового плана на 2021-2022</w:t>
      </w:r>
      <w:r w:rsidRPr="00BA6B48">
        <w:rPr>
          <w:sz w:val="28"/>
          <w:szCs w:val="28"/>
        </w:rPr>
        <w:t xml:space="preserve"> учебный год; </w:t>
      </w:r>
    </w:p>
    <w:p w:rsidR="00EE6D32" w:rsidRPr="00BA6B48" w:rsidRDefault="00EE6D32" w:rsidP="00EE6D32">
      <w:pPr>
        <w:pStyle w:val="Default"/>
        <w:spacing w:after="77"/>
        <w:rPr>
          <w:sz w:val="28"/>
          <w:szCs w:val="28"/>
        </w:rPr>
      </w:pPr>
      <w:r w:rsidRPr="00BA6B48">
        <w:rPr>
          <w:sz w:val="28"/>
          <w:szCs w:val="28"/>
        </w:rPr>
        <w:t xml:space="preserve"> определение путей совершенствования работы начальной школы; </w:t>
      </w:r>
    </w:p>
    <w:p w:rsidR="00EE6D32" w:rsidRPr="00BA6B48" w:rsidRDefault="00EE6D32" w:rsidP="00EE6D32">
      <w:pPr>
        <w:pStyle w:val="Default"/>
        <w:rPr>
          <w:sz w:val="28"/>
          <w:szCs w:val="28"/>
        </w:rPr>
      </w:pPr>
      <w:r w:rsidRPr="00BA6B48">
        <w:rPr>
          <w:sz w:val="28"/>
          <w:szCs w:val="28"/>
        </w:rPr>
        <w:t xml:space="preserve"> повышение качества обучения младших школьников; </w:t>
      </w:r>
    </w:p>
    <w:p w:rsidR="00EE6D32" w:rsidRPr="00BA6B48" w:rsidRDefault="00EE6D32" w:rsidP="00EE6D32">
      <w:pPr>
        <w:pStyle w:val="Default"/>
        <w:rPr>
          <w:sz w:val="28"/>
          <w:szCs w:val="28"/>
        </w:rPr>
      </w:pPr>
    </w:p>
    <w:p w:rsidR="00EE6D32" w:rsidRPr="00BA6B48" w:rsidRDefault="00EE6D32" w:rsidP="00EE6D32">
      <w:pPr>
        <w:pStyle w:val="Default"/>
        <w:rPr>
          <w:sz w:val="28"/>
          <w:szCs w:val="28"/>
        </w:rPr>
      </w:pPr>
      <w:r w:rsidRPr="00BA6B48">
        <w:rPr>
          <w:sz w:val="28"/>
          <w:szCs w:val="28"/>
        </w:rPr>
        <w:t xml:space="preserve">Источник анализа учебно-воспитательной работы: </w:t>
      </w:r>
    </w:p>
    <w:p w:rsidR="007157BE" w:rsidRPr="00BA6B48" w:rsidRDefault="007157BE" w:rsidP="00EE6D32">
      <w:pPr>
        <w:pStyle w:val="Default"/>
        <w:rPr>
          <w:sz w:val="28"/>
          <w:szCs w:val="28"/>
        </w:rPr>
      </w:pPr>
    </w:p>
    <w:p w:rsidR="00EE6D32" w:rsidRPr="00BA6B48" w:rsidRDefault="00EE6D32" w:rsidP="00EE6D32">
      <w:pPr>
        <w:pStyle w:val="Default"/>
        <w:spacing w:after="76"/>
        <w:rPr>
          <w:sz w:val="28"/>
          <w:szCs w:val="28"/>
        </w:rPr>
      </w:pPr>
      <w:r w:rsidRPr="00BA6B48">
        <w:rPr>
          <w:sz w:val="28"/>
          <w:szCs w:val="28"/>
        </w:rPr>
        <w:t xml:space="preserve"> данные внутришкольного контроля, таблицы. Диаграммы, качественные характеристики; </w:t>
      </w:r>
    </w:p>
    <w:p w:rsidR="00EE6D32" w:rsidRPr="00BA6B48" w:rsidRDefault="00EE6D32" w:rsidP="00EE6D32">
      <w:pPr>
        <w:pStyle w:val="Default"/>
        <w:spacing w:after="76"/>
        <w:rPr>
          <w:sz w:val="28"/>
          <w:szCs w:val="28"/>
        </w:rPr>
      </w:pPr>
      <w:r w:rsidRPr="00BA6B48">
        <w:rPr>
          <w:sz w:val="28"/>
          <w:szCs w:val="28"/>
        </w:rPr>
        <w:t xml:space="preserve"> школьная документация; </w:t>
      </w:r>
    </w:p>
    <w:p w:rsidR="00EE6D32" w:rsidRPr="00BA6B48" w:rsidRDefault="00EE6D32" w:rsidP="00EE6D32">
      <w:pPr>
        <w:pStyle w:val="Default"/>
        <w:spacing w:after="76"/>
        <w:rPr>
          <w:sz w:val="28"/>
          <w:szCs w:val="28"/>
        </w:rPr>
      </w:pPr>
      <w:r w:rsidRPr="00BA6B48">
        <w:rPr>
          <w:sz w:val="28"/>
          <w:szCs w:val="28"/>
        </w:rPr>
        <w:t xml:space="preserve"> анализ результатов диагностики итоговой аттестации учащихся; </w:t>
      </w:r>
    </w:p>
    <w:p w:rsidR="00EE6D32" w:rsidRPr="00BA6B48" w:rsidRDefault="00EE6D32" w:rsidP="00EE6D32">
      <w:pPr>
        <w:pStyle w:val="Default"/>
        <w:rPr>
          <w:sz w:val="28"/>
          <w:szCs w:val="28"/>
        </w:rPr>
      </w:pPr>
      <w:r w:rsidRPr="00BA6B48">
        <w:rPr>
          <w:sz w:val="28"/>
          <w:szCs w:val="28"/>
        </w:rPr>
        <w:t xml:space="preserve"> работа с педагогическими кадрами; </w:t>
      </w:r>
    </w:p>
    <w:p w:rsidR="00EE6D32" w:rsidRPr="00BA6B48" w:rsidRDefault="00EE6D32" w:rsidP="00EE6D32">
      <w:pPr>
        <w:pStyle w:val="Default"/>
        <w:rPr>
          <w:sz w:val="28"/>
          <w:szCs w:val="28"/>
        </w:rPr>
      </w:pPr>
    </w:p>
    <w:p w:rsidR="00EE6D32" w:rsidRPr="00BA6B48" w:rsidRDefault="00EE6D32" w:rsidP="00EE6D32">
      <w:pPr>
        <w:pStyle w:val="Default"/>
        <w:rPr>
          <w:sz w:val="28"/>
          <w:szCs w:val="28"/>
        </w:rPr>
      </w:pPr>
      <w:r w:rsidRPr="00BA6B48">
        <w:rPr>
          <w:sz w:val="28"/>
          <w:szCs w:val="28"/>
        </w:rPr>
        <w:t xml:space="preserve">Для выполнения учебной работы в </w:t>
      </w:r>
      <w:r w:rsidR="00DC6534">
        <w:rPr>
          <w:sz w:val="28"/>
          <w:szCs w:val="28"/>
        </w:rPr>
        <w:t>2021-2022</w:t>
      </w:r>
      <w:r w:rsidR="007157BE" w:rsidRPr="00BA6B48">
        <w:rPr>
          <w:sz w:val="28"/>
          <w:szCs w:val="28"/>
        </w:rPr>
        <w:t xml:space="preserve"> </w:t>
      </w:r>
      <w:r w:rsidRPr="00BA6B48">
        <w:rPr>
          <w:sz w:val="28"/>
          <w:szCs w:val="28"/>
        </w:rPr>
        <w:t xml:space="preserve">учебном году были поставлены следующие задачи: </w:t>
      </w:r>
    </w:p>
    <w:p w:rsidR="007157BE" w:rsidRPr="00BA6B48" w:rsidRDefault="007157BE" w:rsidP="00EE6D32">
      <w:pPr>
        <w:pStyle w:val="Default"/>
        <w:rPr>
          <w:sz w:val="28"/>
          <w:szCs w:val="28"/>
        </w:rPr>
      </w:pPr>
    </w:p>
    <w:p w:rsidR="00EE6D32" w:rsidRPr="00BA6B48" w:rsidRDefault="00EE6D32" w:rsidP="00EE6D32">
      <w:pPr>
        <w:pStyle w:val="Default"/>
        <w:spacing w:after="76"/>
        <w:rPr>
          <w:sz w:val="28"/>
          <w:szCs w:val="28"/>
        </w:rPr>
      </w:pPr>
      <w:r w:rsidRPr="00BA6B48">
        <w:rPr>
          <w:sz w:val="28"/>
          <w:szCs w:val="28"/>
        </w:rPr>
        <w:t xml:space="preserve"> продолжение работы над введением в программу ФГОС НОО </w:t>
      </w:r>
    </w:p>
    <w:p w:rsidR="00EE6D32" w:rsidRPr="00BA6B48" w:rsidRDefault="00EE6D32" w:rsidP="00EE6D32">
      <w:pPr>
        <w:pStyle w:val="Default"/>
        <w:spacing w:after="76"/>
        <w:rPr>
          <w:sz w:val="28"/>
          <w:szCs w:val="28"/>
        </w:rPr>
      </w:pPr>
      <w:r w:rsidRPr="00BA6B48">
        <w:rPr>
          <w:sz w:val="28"/>
          <w:szCs w:val="28"/>
        </w:rPr>
        <w:t xml:space="preserve"> совершенствовать методику индивидуального подхода к обучению и воспитанию учащихся; </w:t>
      </w:r>
    </w:p>
    <w:p w:rsidR="00EE6D32" w:rsidRPr="00BA6B48" w:rsidRDefault="00EE6D32" w:rsidP="00EE6D32">
      <w:pPr>
        <w:pStyle w:val="Default"/>
        <w:spacing w:after="76"/>
        <w:rPr>
          <w:sz w:val="28"/>
          <w:szCs w:val="28"/>
        </w:rPr>
      </w:pPr>
      <w:r w:rsidRPr="00BA6B48">
        <w:rPr>
          <w:sz w:val="28"/>
          <w:szCs w:val="28"/>
        </w:rPr>
        <w:t xml:space="preserve"> развивать преемственность ступеней обучения </w:t>
      </w:r>
    </w:p>
    <w:p w:rsidR="00EE6D32" w:rsidRPr="00BA6B48" w:rsidRDefault="00EE6D32" w:rsidP="00EE6D32">
      <w:pPr>
        <w:pStyle w:val="Default"/>
        <w:spacing w:after="76"/>
        <w:rPr>
          <w:sz w:val="28"/>
          <w:szCs w:val="28"/>
        </w:rPr>
      </w:pPr>
      <w:r w:rsidRPr="00BA6B48">
        <w:rPr>
          <w:sz w:val="28"/>
          <w:szCs w:val="28"/>
        </w:rPr>
        <w:t xml:space="preserve"> развивать систему выявления и поддержки одаренных детей; </w:t>
      </w:r>
    </w:p>
    <w:p w:rsidR="00EE6D32" w:rsidRPr="00BA6B48" w:rsidRDefault="00EE6D32" w:rsidP="00EE6D32">
      <w:pPr>
        <w:pStyle w:val="Default"/>
        <w:spacing w:after="76"/>
        <w:rPr>
          <w:sz w:val="28"/>
          <w:szCs w:val="28"/>
        </w:rPr>
      </w:pPr>
      <w:r w:rsidRPr="00BA6B48">
        <w:rPr>
          <w:sz w:val="28"/>
          <w:szCs w:val="28"/>
        </w:rPr>
        <w:t xml:space="preserve"> совершенствовать педагогическое мастерство учителей по овладению компьютерной грамотностью и новыми интерактивными методами обучения; </w:t>
      </w:r>
    </w:p>
    <w:p w:rsidR="00EE6D32" w:rsidRPr="00BA6B48" w:rsidRDefault="00EE6D32" w:rsidP="00EE6D32">
      <w:pPr>
        <w:pStyle w:val="Default"/>
        <w:rPr>
          <w:sz w:val="28"/>
          <w:szCs w:val="28"/>
        </w:rPr>
      </w:pPr>
      <w:r w:rsidRPr="00BA6B48">
        <w:rPr>
          <w:sz w:val="28"/>
          <w:szCs w:val="28"/>
        </w:rPr>
        <w:t xml:space="preserve"> продолжить освоение и внедрение в практику педагогической деятельности новые интерактивные методы обучения и контроля знаний, умений и навыков учащихся; </w:t>
      </w:r>
    </w:p>
    <w:p w:rsidR="00EE6D32" w:rsidRPr="00BA6B48" w:rsidRDefault="00EE6D32" w:rsidP="00EE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6D32" w:rsidRPr="00BA6B48" w:rsidRDefault="00EE6D32" w:rsidP="00EE6D32">
      <w:pPr>
        <w:autoSpaceDE w:val="0"/>
        <w:autoSpaceDN w:val="0"/>
        <w:adjustRightInd w:val="0"/>
        <w:spacing w:after="7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B48">
        <w:rPr>
          <w:rFonts w:ascii="Times New Roman" w:hAnsi="Times New Roman" w:cs="Times New Roman"/>
          <w:color w:val="000000"/>
          <w:sz w:val="28"/>
          <w:szCs w:val="28"/>
        </w:rPr>
        <w:lastRenderedPageBreak/>
        <w:t>продолжить изучение и внедрение в практику работы школы здоровье</w:t>
      </w:r>
      <w:r w:rsidR="009A4A7C"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сберегающих технологий в урочной и внеурочной педагогической деятельности; </w:t>
      </w:r>
    </w:p>
    <w:p w:rsidR="00EE6D32" w:rsidRPr="00BA6B48" w:rsidRDefault="00EE6D32" w:rsidP="00EE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 продолжить работу по обобщению передового педагогического опыта учителей школы; </w:t>
      </w:r>
    </w:p>
    <w:p w:rsidR="00EE6D32" w:rsidRPr="00BA6B48" w:rsidRDefault="00EE6D32" w:rsidP="00EE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В начальной школе успешно осуществлялась работа по традиционной программе «Школа России» с элементами развивающего обучения, что создало благоприятные условия для обучения младших школьников с различным уровнем подготовленности, мотивации и способностей. </w:t>
      </w:r>
    </w:p>
    <w:p w:rsidR="00EE6D32" w:rsidRPr="00BA6B48" w:rsidRDefault="00EE6D32" w:rsidP="00EE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Методическое объединение учителей начальных классов в течение </w:t>
      </w:r>
      <w:r w:rsidR="00DC6534">
        <w:rPr>
          <w:rFonts w:ascii="Times New Roman" w:hAnsi="Times New Roman" w:cs="Times New Roman"/>
          <w:color w:val="000000"/>
          <w:sz w:val="28"/>
          <w:szCs w:val="28"/>
        </w:rPr>
        <w:t>2021-2022</w:t>
      </w:r>
      <w:r w:rsidR="009A4A7C"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6B48">
        <w:rPr>
          <w:rFonts w:ascii="Times New Roman" w:hAnsi="Times New Roman" w:cs="Times New Roman"/>
          <w:color w:val="000000"/>
          <w:sz w:val="28"/>
          <w:szCs w:val="28"/>
        </w:rPr>
        <w:t>учебного года строило работу по обновлению соде</w:t>
      </w:r>
      <w:r w:rsidR="00DE3419"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ржания образования, </w:t>
      </w:r>
      <w:r w:rsidR="00253D89" w:rsidRPr="00BA6B48">
        <w:rPr>
          <w:rFonts w:ascii="Times New Roman" w:hAnsi="Times New Roman" w:cs="Times New Roman"/>
          <w:color w:val="000000"/>
          <w:sz w:val="28"/>
          <w:szCs w:val="28"/>
        </w:rPr>
        <w:t>связанную с</w:t>
      </w:r>
      <w:r w:rsidR="00DE3419"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6B48">
        <w:rPr>
          <w:rFonts w:ascii="Times New Roman" w:hAnsi="Times New Roman" w:cs="Times New Roman"/>
          <w:color w:val="000000"/>
          <w:sz w:val="28"/>
          <w:szCs w:val="28"/>
        </w:rPr>
        <w:t>переходом на образовательные программы: обеспечивающие реализа</w:t>
      </w:r>
      <w:r w:rsidR="00655191">
        <w:rPr>
          <w:rFonts w:ascii="Times New Roman" w:hAnsi="Times New Roman" w:cs="Times New Roman"/>
          <w:color w:val="000000"/>
          <w:sz w:val="28"/>
          <w:szCs w:val="28"/>
        </w:rPr>
        <w:t xml:space="preserve">цию стандартов нового </w:t>
      </w:r>
      <w:r w:rsidR="00253D89">
        <w:rPr>
          <w:rFonts w:ascii="Times New Roman" w:hAnsi="Times New Roman" w:cs="Times New Roman"/>
          <w:color w:val="000000"/>
          <w:sz w:val="28"/>
          <w:szCs w:val="28"/>
        </w:rPr>
        <w:t xml:space="preserve">поколения </w:t>
      </w:r>
      <w:r w:rsidR="00253D89" w:rsidRPr="00BA6B48">
        <w:rPr>
          <w:rFonts w:ascii="Times New Roman" w:hAnsi="Times New Roman" w:cs="Times New Roman"/>
          <w:color w:val="000000"/>
          <w:sz w:val="28"/>
          <w:szCs w:val="28"/>
        </w:rPr>
        <w:t>продолжало</w:t>
      </w: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 целенаправленную работу по формированию прочных знаний: умений: навыков: в соответствии с </w:t>
      </w:r>
      <w:r w:rsidR="00EA57DA"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программами начального обучения. </w:t>
      </w: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 Особое внимание уделялось совершенствованию навыков чтения: усвоению основных орфограмм русского языка: повышению вычислительной культуры младших школьников: овла</w:t>
      </w:r>
      <w:r w:rsidR="00EA57DA" w:rsidRPr="00BA6B48">
        <w:rPr>
          <w:rFonts w:ascii="Times New Roman" w:hAnsi="Times New Roman" w:cs="Times New Roman"/>
          <w:color w:val="000000"/>
          <w:sz w:val="28"/>
          <w:szCs w:val="28"/>
        </w:rPr>
        <w:t>дению алгоритмами решения задач.</w:t>
      </w: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 Итоговые работы подтвердили хороший уровень сформированности у учащихся знаний: умений: навыков по </w:t>
      </w:r>
      <w:r w:rsidR="009A4A7C" w:rsidRPr="00BA6B48">
        <w:rPr>
          <w:rFonts w:ascii="Times New Roman" w:hAnsi="Times New Roman" w:cs="Times New Roman"/>
          <w:color w:val="000000"/>
          <w:sz w:val="28"/>
          <w:szCs w:val="28"/>
        </w:rPr>
        <w:t>всем вышеназванным направлениям.</w:t>
      </w: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D32" w:rsidRPr="00BA6B48" w:rsidRDefault="00EE6D32" w:rsidP="00EE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Большое внимание уделялось вопросам сохранения здоровья учащихся: были проанализированы показатели здоровья младших школьников, выявлены учащиеся: страдающие хроническими заболеваниями, велась статистика заболеваний, </w:t>
      </w:r>
    </w:p>
    <w:p w:rsidR="00EE6D32" w:rsidRPr="00BA6B48" w:rsidRDefault="00EE6D32" w:rsidP="00EE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проводился контроль для предупреждения перегрузки учащихся домашним заданием, </w:t>
      </w:r>
    </w:p>
    <w:p w:rsidR="00EE6D32" w:rsidRPr="00BA6B48" w:rsidRDefault="00EE6D32" w:rsidP="00EE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B48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уделялось соблюдению санитарно-гигиенических норм: правил и требований у организации учебно-воспитательного процесса. Все эти меры способствовали сохранению здоровья младших школьников. </w:t>
      </w:r>
    </w:p>
    <w:p w:rsidR="00B65CB0" w:rsidRPr="00BA6B48" w:rsidRDefault="00EE6D32" w:rsidP="00612B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B48">
        <w:rPr>
          <w:rFonts w:ascii="Times New Roman" w:hAnsi="Times New Roman" w:cs="Times New Roman"/>
          <w:color w:val="000000"/>
          <w:sz w:val="28"/>
          <w:szCs w:val="28"/>
        </w:rPr>
        <w:t>Система воспитания в школе имеет гуманистическую направленность и была ориентирована на максимально полное развитие индивидуальности ребенка. Особое внимание уделяется патриотическому и гражданскому воспитанию младших школьников, сохранению сложившихся традиций. Успешно реализована задача по повышению уровня педагогического масте</w:t>
      </w:r>
      <w:r w:rsidR="00612B8B" w:rsidRPr="00BA6B48">
        <w:rPr>
          <w:rFonts w:ascii="Times New Roman" w:hAnsi="Times New Roman" w:cs="Times New Roman"/>
          <w:color w:val="000000"/>
          <w:sz w:val="28"/>
          <w:szCs w:val="28"/>
        </w:rPr>
        <w:t>рства учителей начальной школы.</w:t>
      </w:r>
    </w:p>
    <w:p w:rsidR="00D667C8" w:rsidRDefault="00D667C8" w:rsidP="00D667C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2244" w:rsidRPr="00BA6B48" w:rsidRDefault="00754C5E" w:rsidP="00D667C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Вывод: в 2021-2022 </w:t>
      </w:r>
      <w:r w:rsidR="00EE6D32" w:rsidRPr="00BA6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учебном году план выполнен, учебные программы пройдены.</w:t>
      </w:r>
    </w:p>
    <w:p w:rsidR="00FD396F" w:rsidRPr="00BA6B48" w:rsidRDefault="00FD396F" w:rsidP="00FD396F">
      <w:pPr>
        <w:numPr>
          <w:ilvl w:val="1"/>
          <w:numId w:val="3"/>
        </w:numPr>
        <w:suppressAutoHyphens/>
        <w:autoSpaceDE w:val="0"/>
        <w:spacing w:before="72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Численность учащихся.</w:t>
      </w:r>
    </w:p>
    <w:p w:rsidR="00FD396F" w:rsidRDefault="00081B25" w:rsidP="00FD396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начальной школе </w:t>
      </w:r>
      <w:r w:rsidR="00FD396F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на</w:t>
      </w:r>
      <w:r w:rsidR="003F2BC8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чало учебног</w:t>
      </w:r>
      <w:r w:rsidR="007D24FF">
        <w:rPr>
          <w:rFonts w:ascii="Times New Roman" w:eastAsia="Times New Roman" w:hAnsi="Times New Roman" w:cs="Times New Roman"/>
          <w:sz w:val="28"/>
          <w:szCs w:val="28"/>
          <w:lang w:eastAsia="ar-SA"/>
        </w:rPr>
        <w:t>о года обу</w:t>
      </w:r>
      <w:r w:rsidR="00F44145">
        <w:rPr>
          <w:rFonts w:ascii="Times New Roman" w:eastAsia="Times New Roman" w:hAnsi="Times New Roman" w:cs="Times New Roman"/>
          <w:sz w:val="28"/>
          <w:szCs w:val="28"/>
          <w:lang w:eastAsia="ar-SA"/>
        </w:rPr>
        <w:t>чалось 26</w:t>
      </w:r>
      <w:r w:rsidR="007D24F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A4A7C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94E50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r w:rsidR="008C6847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 2021</w:t>
      </w:r>
      <w:r w:rsidR="00FD396F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="008C6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2022</w:t>
      </w:r>
      <w:r w:rsidR="00F44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 прибыло </w:t>
      </w:r>
      <w:r w:rsidR="006F33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</w:t>
      </w:r>
      <w:r w:rsidR="003F2BC8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="00F44145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выбил 7</w:t>
      </w:r>
      <w:r w:rsidR="00FD396F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Таким образом, на конец года </w:t>
      </w:r>
      <w:r w:rsidR="003F2BC8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6F33CF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учащихся составило 264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396F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человек</w:t>
      </w:r>
      <w:r w:rsidR="00774C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(135 девочек. 129 </w:t>
      </w:r>
      <w:r w:rsidR="00A64276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мальчиков)</w:t>
      </w:r>
      <w:r w:rsidR="00FD396F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20D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отлично </w:t>
      </w:r>
      <w:r w:rsidR="0092651E">
        <w:rPr>
          <w:rFonts w:ascii="Times New Roman" w:eastAsia="Times New Roman" w:hAnsi="Times New Roman" w:cs="Times New Roman"/>
          <w:sz w:val="28"/>
          <w:szCs w:val="28"/>
          <w:lang w:eastAsia="ar-SA"/>
        </w:rPr>
        <w:t>34, (13%) на хорошо 46 учащихся, (18%)</w:t>
      </w:r>
    </w:p>
    <w:p w:rsidR="0092651E" w:rsidRDefault="0092651E" w:rsidP="00FD396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651E" w:rsidRDefault="0092651E" w:rsidP="007D24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1E" w:rsidRDefault="0092651E" w:rsidP="007D24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51E" w:rsidRDefault="0092651E" w:rsidP="007D24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4FF" w:rsidRPr="007D24FF" w:rsidRDefault="007D24FF" w:rsidP="007D24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Итоги за 4 четверть за</w:t>
      </w:r>
      <w:r w:rsidR="00774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2021-2022</w:t>
      </w:r>
      <w:r w:rsidRPr="007D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год.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1356"/>
        <w:gridCol w:w="1417"/>
        <w:gridCol w:w="1429"/>
        <w:gridCol w:w="1390"/>
        <w:gridCol w:w="1419"/>
        <w:gridCol w:w="1466"/>
        <w:gridCol w:w="567"/>
        <w:gridCol w:w="708"/>
        <w:gridCol w:w="1439"/>
        <w:gridCol w:w="927"/>
        <w:gridCol w:w="727"/>
        <w:gridCol w:w="727"/>
        <w:gridCol w:w="1244"/>
      </w:tblGrid>
      <w:tr w:rsidR="007D24FF" w:rsidRPr="007D24FF" w:rsidTr="007C0C66">
        <w:trPr>
          <w:trHeight w:val="1066"/>
        </w:trPr>
        <w:tc>
          <w:tcPr>
            <w:tcW w:w="1356" w:type="dxa"/>
            <w:vMerge w:val="restart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Классы</w:t>
            </w:r>
          </w:p>
        </w:tc>
        <w:tc>
          <w:tcPr>
            <w:tcW w:w="1417" w:type="dxa"/>
            <w:vMerge w:val="restart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Кол-во уч. начало четверти</w:t>
            </w:r>
          </w:p>
        </w:tc>
        <w:tc>
          <w:tcPr>
            <w:tcW w:w="1429" w:type="dxa"/>
            <w:vMerge w:val="restart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Прибыло</w:t>
            </w:r>
          </w:p>
        </w:tc>
        <w:tc>
          <w:tcPr>
            <w:tcW w:w="1390" w:type="dxa"/>
            <w:vMerge w:val="restart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Выбыло</w:t>
            </w:r>
          </w:p>
        </w:tc>
        <w:tc>
          <w:tcPr>
            <w:tcW w:w="1419" w:type="dxa"/>
            <w:vMerge w:val="restart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Кол-во уч. на конец четверти</w:t>
            </w:r>
          </w:p>
        </w:tc>
        <w:tc>
          <w:tcPr>
            <w:tcW w:w="1466" w:type="dxa"/>
            <w:vMerge w:val="restart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Успевают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Из них на</w:t>
            </w:r>
          </w:p>
        </w:tc>
        <w:tc>
          <w:tcPr>
            <w:tcW w:w="1439" w:type="dxa"/>
            <w:vMerge w:val="restart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Не  успевают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Из них по предметам</w:t>
            </w:r>
          </w:p>
        </w:tc>
        <w:tc>
          <w:tcPr>
            <w:tcW w:w="1244" w:type="dxa"/>
            <w:vMerge w:val="restart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Отчет кл. рук.</w:t>
            </w:r>
          </w:p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По журналу</w:t>
            </w:r>
          </w:p>
        </w:tc>
      </w:tr>
      <w:tr w:rsidR="007D24FF" w:rsidRPr="007D24FF" w:rsidTr="007C0C66">
        <w:trPr>
          <w:trHeight w:val="486"/>
        </w:trPr>
        <w:tc>
          <w:tcPr>
            <w:tcW w:w="1356" w:type="dxa"/>
            <w:vMerge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  <w:vMerge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4</w:t>
            </w:r>
          </w:p>
        </w:tc>
        <w:tc>
          <w:tcPr>
            <w:tcW w:w="1439" w:type="dxa"/>
            <w:vMerge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По 1 пред.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По 2 и бол.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По 3 и бол.</w:t>
            </w:r>
          </w:p>
        </w:tc>
        <w:tc>
          <w:tcPr>
            <w:tcW w:w="1244" w:type="dxa"/>
            <w:vMerge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</w:p>
        </w:tc>
      </w:tr>
      <w:tr w:rsidR="007D24FF" w:rsidRPr="007D24FF" w:rsidTr="007C0C66">
        <w:tc>
          <w:tcPr>
            <w:tcW w:w="1356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1 «а»</w:t>
            </w:r>
          </w:p>
        </w:tc>
        <w:tc>
          <w:tcPr>
            <w:tcW w:w="1417" w:type="dxa"/>
          </w:tcPr>
          <w:p w:rsidR="007D24FF" w:rsidRPr="007D24FF" w:rsidRDefault="00CD0211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29" w:type="dxa"/>
          </w:tcPr>
          <w:p w:rsidR="007D24FF" w:rsidRPr="007D24FF" w:rsidRDefault="00CA175E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D24FF" w:rsidRPr="007D24FF" w:rsidRDefault="00D24925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66" w:type="dxa"/>
          </w:tcPr>
          <w:p w:rsidR="007D24FF" w:rsidRPr="007D24FF" w:rsidRDefault="009E6BA0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+</w:t>
            </w:r>
          </w:p>
        </w:tc>
      </w:tr>
      <w:tr w:rsidR="007D24FF" w:rsidRPr="007D24FF" w:rsidTr="007C0C66">
        <w:tc>
          <w:tcPr>
            <w:tcW w:w="1356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1 «б»</w:t>
            </w:r>
          </w:p>
        </w:tc>
        <w:tc>
          <w:tcPr>
            <w:tcW w:w="1417" w:type="dxa"/>
          </w:tcPr>
          <w:p w:rsidR="007D24FF" w:rsidRPr="007D24FF" w:rsidRDefault="00CD0211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29" w:type="dxa"/>
          </w:tcPr>
          <w:p w:rsidR="007D24FF" w:rsidRPr="007D24FF" w:rsidRDefault="00CA175E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D24FF" w:rsidRPr="007D24FF" w:rsidRDefault="00D24925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66" w:type="dxa"/>
          </w:tcPr>
          <w:p w:rsidR="007D24FF" w:rsidRPr="007D24FF" w:rsidRDefault="009E6BA0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D24FF" w:rsidRPr="007D24FF" w:rsidRDefault="007D24FF" w:rsidP="007D24FF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D24FF" w:rsidRPr="007D24FF" w:rsidTr="007C0C66">
        <w:tc>
          <w:tcPr>
            <w:tcW w:w="1356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1 «в»</w:t>
            </w:r>
          </w:p>
        </w:tc>
        <w:tc>
          <w:tcPr>
            <w:tcW w:w="1417" w:type="dxa"/>
          </w:tcPr>
          <w:p w:rsidR="007D24FF" w:rsidRPr="007D24FF" w:rsidRDefault="00CD0211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29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7D24FF" w:rsidRPr="007D24FF" w:rsidRDefault="00CA175E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7D24FF" w:rsidRPr="007D24FF" w:rsidRDefault="00D24925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66" w:type="dxa"/>
          </w:tcPr>
          <w:p w:rsidR="007D24FF" w:rsidRPr="007D24FF" w:rsidRDefault="009E6BA0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D24FF" w:rsidRPr="007D24FF" w:rsidRDefault="007D24FF" w:rsidP="007D24FF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D24FF" w:rsidRPr="007D24FF" w:rsidTr="007C0C66">
        <w:tc>
          <w:tcPr>
            <w:tcW w:w="1356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2 «а»</w:t>
            </w:r>
          </w:p>
        </w:tc>
        <w:tc>
          <w:tcPr>
            <w:tcW w:w="1417" w:type="dxa"/>
          </w:tcPr>
          <w:p w:rsidR="007D24FF" w:rsidRPr="007D24FF" w:rsidRDefault="00CD0211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29" w:type="dxa"/>
          </w:tcPr>
          <w:p w:rsidR="007D24FF" w:rsidRPr="007D24FF" w:rsidRDefault="00CA175E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D24FF" w:rsidRPr="007D24FF" w:rsidRDefault="00D24925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66" w:type="dxa"/>
          </w:tcPr>
          <w:p w:rsidR="007D24FF" w:rsidRPr="007D24FF" w:rsidRDefault="009E6BA0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A156E" w:rsidRPr="007D24FF" w:rsidRDefault="007C0C66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D24FF" w:rsidRPr="007D24FF" w:rsidRDefault="007C0C66" w:rsidP="007D24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39" w:type="dxa"/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D24FF" w:rsidRPr="007D24FF" w:rsidRDefault="007D24FF" w:rsidP="007D24FF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2 «б»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2 «в»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3 «а»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39" w:type="dxa"/>
          </w:tcPr>
          <w:p w:rsidR="007C0C66" w:rsidRPr="007D24FF" w:rsidRDefault="00F83980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F83980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3 «б»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3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3 «в»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4 «а»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4 «б»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3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4 «в»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+</w:t>
            </w:r>
          </w:p>
        </w:tc>
      </w:tr>
      <w:tr w:rsidR="007C0C66" w:rsidRPr="007D24FF" w:rsidTr="007C0C66">
        <w:tc>
          <w:tcPr>
            <w:tcW w:w="135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  <w:tc>
          <w:tcPr>
            <w:tcW w:w="142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0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1466" w:type="dxa"/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39" w:type="dxa"/>
          </w:tcPr>
          <w:p w:rsidR="007C0C66" w:rsidRPr="007D24FF" w:rsidRDefault="00F83980" w:rsidP="007C0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7C0C66" w:rsidRPr="007D24FF" w:rsidRDefault="007C0C66" w:rsidP="007C0C66">
            <w:pPr>
              <w:jc w:val="center"/>
              <w:rPr>
                <w:sz w:val="28"/>
                <w:szCs w:val="28"/>
              </w:rPr>
            </w:pPr>
            <w:r w:rsidRPr="007D24FF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</w:tcPr>
          <w:p w:rsidR="007C0C66" w:rsidRPr="007D24FF" w:rsidRDefault="007C0C66" w:rsidP="007C0C66">
            <w:pPr>
              <w:jc w:val="center"/>
              <w:rPr>
                <w:rFonts w:ascii="Calibri" w:hAnsi="Calibri"/>
              </w:rPr>
            </w:pPr>
            <w:r w:rsidRPr="007D24FF">
              <w:rPr>
                <w:rFonts w:ascii="Calibri" w:hAnsi="Calibri"/>
              </w:rPr>
              <w:t>-</w:t>
            </w:r>
          </w:p>
        </w:tc>
      </w:tr>
    </w:tbl>
    <w:p w:rsidR="007D24FF" w:rsidRPr="007D24FF" w:rsidRDefault="007D24FF" w:rsidP="007D24FF">
      <w:pPr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Y="58"/>
        <w:tblOverlap w:val="never"/>
        <w:tblW w:w="0" w:type="auto"/>
        <w:tblLook w:val="01E0" w:firstRow="1" w:lastRow="1" w:firstColumn="1" w:lastColumn="1" w:noHBand="0" w:noVBand="0"/>
      </w:tblPr>
      <w:tblGrid>
        <w:gridCol w:w="9477"/>
      </w:tblGrid>
      <w:tr w:rsidR="007D24FF" w:rsidRPr="00BA6B48" w:rsidTr="007D24FF">
        <w:trPr>
          <w:trHeight w:val="278"/>
        </w:trPr>
        <w:tc>
          <w:tcPr>
            <w:tcW w:w="9477" w:type="dxa"/>
            <w:hideMark/>
          </w:tcPr>
          <w:p w:rsidR="00BF0931" w:rsidRPr="00BF0931" w:rsidRDefault="00BF0931" w:rsidP="00BF0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0931" w:rsidRDefault="00BF0931" w:rsidP="00BF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4FF" w:rsidRPr="00BF0931" w:rsidRDefault="007D24FF" w:rsidP="00BF0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Сохранение контингент</w:t>
            </w:r>
            <w:r w:rsidR="00BF0931" w:rsidRPr="00BF0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учащихся начальной школы МБОУ </w:t>
            </w:r>
            <w:r w:rsidRPr="00BF0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«СОШ с. Танги-Чу»</w:t>
            </w:r>
          </w:p>
          <w:p w:rsidR="007D24FF" w:rsidRPr="00BA6B48" w:rsidRDefault="007D24FF" w:rsidP="00BF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4FF" w:rsidRPr="00BA6B48" w:rsidRDefault="007D24FF" w:rsidP="00BF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24FF" w:rsidRPr="00BA6B48" w:rsidTr="007D24FF">
        <w:trPr>
          <w:trHeight w:val="2815"/>
        </w:trPr>
        <w:tc>
          <w:tcPr>
            <w:tcW w:w="9477" w:type="dxa"/>
            <w:hideMark/>
          </w:tcPr>
          <w:tbl>
            <w:tblPr>
              <w:tblStyle w:val="a6"/>
              <w:tblW w:w="8297" w:type="dxa"/>
              <w:tblInd w:w="487" w:type="dxa"/>
              <w:tblLook w:val="04A0" w:firstRow="1" w:lastRow="0" w:firstColumn="1" w:lastColumn="0" w:noHBand="0" w:noVBand="1"/>
            </w:tblPr>
            <w:tblGrid>
              <w:gridCol w:w="8297"/>
            </w:tblGrid>
            <w:tr w:rsidR="007D24FF" w:rsidRPr="00BA6B48" w:rsidTr="007D24FF">
              <w:tc>
                <w:tcPr>
                  <w:tcW w:w="8297" w:type="dxa"/>
                </w:tcPr>
                <w:p w:rsidR="007D24FF" w:rsidRPr="00BF0931" w:rsidRDefault="00F47E59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F0931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2021-2022</w:t>
                  </w:r>
                  <w:r w:rsidR="007D24FF" w:rsidRPr="00BF093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уч. год</w:t>
                  </w:r>
                </w:p>
              </w:tc>
            </w:tr>
            <w:tr w:rsidR="007D24FF" w:rsidRPr="00BA6B48" w:rsidTr="007D24FF">
              <w:tc>
                <w:tcPr>
                  <w:tcW w:w="8297" w:type="dxa"/>
                </w:tcPr>
                <w:p w:rsidR="007D24FF" w:rsidRPr="00BF0931" w:rsidRDefault="00F47E59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F0931">
                    <w:rPr>
                      <w:b/>
                      <w:bCs/>
                      <w:color w:val="000000"/>
                      <w:sz w:val="28"/>
                      <w:szCs w:val="28"/>
                    </w:rPr>
                    <w:t>264</w:t>
                  </w:r>
                  <w:r w:rsidR="007D24FF" w:rsidRPr="00BF0931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учащихся</w:t>
                  </w:r>
                </w:p>
              </w:tc>
            </w:tr>
          </w:tbl>
          <w:p w:rsidR="007D24FF" w:rsidRPr="00BA6B48" w:rsidRDefault="007D24FF" w:rsidP="00BF0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4FF" w:rsidRPr="00BA6B48" w:rsidRDefault="007D24FF" w:rsidP="00BF0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49"/>
              <w:gridCol w:w="1849"/>
              <w:gridCol w:w="1849"/>
              <w:gridCol w:w="1849"/>
              <w:gridCol w:w="1850"/>
            </w:tblGrid>
            <w:tr w:rsidR="007D24FF" w:rsidRPr="00BA6B48" w:rsidTr="007D24FF"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 xml:space="preserve">Класс </w:t>
                  </w:r>
                </w:p>
              </w:tc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F0931">
                    <w:rPr>
                      <w:b/>
                      <w:sz w:val="28"/>
                      <w:szCs w:val="28"/>
                    </w:rPr>
                    <w:t>1кл.</w:t>
                  </w:r>
                </w:p>
              </w:tc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F0931">
                    <w:rPr>
                      <w:b/>
                      <w:sz w:val="28"/>
                      <w:szCs w:val="28"/>
                    </w:rPr>
                    <w:t>2кл.</w:t>
                  </w:r>
                </w:p>
              </w:tc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F0931">
                    <w:rPr>
                      <w:b/>
                      <w:sz w:val="28"/>
                      <w:szCs w:val="28"/>
                    </w:rPr>
                    <w:t>3кл</w:t>
                  </w:r>
                </w:p>
              </w:tc>
              <w:tc>
                <w:tcPr>
                  <w:tcW w:w="1850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F0931">
                    <w:rPr>
                      <w:b/>
                      <w:sz w:val="28"/>
                      <w:szCs w:val="28"/>
                    </w:rPr>
                    <w:t>4кл.</w:t>
                  </w:r>
                </w:p>
              </w:tc>
            </w:tr>
            <w:tr w:rsidR="007D24FF" w:rsidRPr="00BA6B48" w:rsidTr="007D24FF"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Кол-во классов</w:t>
                  </w:r>
                </w:p>
              </w:tc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50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D24FF" w:rsidRPr="00BA6B48" w:rsidTr="007D24FF">
              <w:tc>
                <w:tcPr>
                  <w:tcW w:w="1849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Кол-во обуч.</w:t>
                  </w:r>
                </w:p>
              </w:tc>
              <w:tc>
                <w:tcPr>
                  <w:tcW w:w="1849" w:type="dxa"/>
                </w:tcPr>
                <w:p w:rsidR="007D24FF" w:rsidRPr="00BF0931" w:rsidRDefault="00025A9B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849" w:type="dxa"/>
                </w:tcPr>
                <w:p w:rsidR="007D24FF" w:rsidRPr="00BF0931" w:rsidRDefault="00025A9B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849" w:type="dxa"/>
                </w:tcPr>
                <w:p w:rsidR="007D24FF" w:rsidRPr="00BF0931" w:rsidRDefault="00025A9B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850" w:type="dxa"/>
                </w:tcPr>
                <w:p w:rsidR="007D24FF" w:rsidRPr="00BF0931" w:rsidRDefault="007D24FF" w:rsidP="00BF0931">
                  <w:pPr>
                    <w:framePr w:hSpace="180" w:wrap="around" w:vAnchor="text" w:hAnchor="margin" w:y="58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BF0931">
                    <w:rPr>
                      <w:sz w:val="28"/>
                      <w:szCs w:val="28"/>
                    </w:rPr>
                    <w:t>65</w:t>
                  </w:r>
                </w:p>
              </w:tc>
            </w:tr>
          </w:tbl>
          <w:p w:rsidR="007D24FF" w:rsidRPr="00BA6B48" w:rsidRDefault="007D24FF" w:rsidP="00BF0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7C8" w:rsidRDefault="00D667C8" w:rsidP="00BF093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0B" w:rsidRPr="00BA6B48" w:rsidRDefault="003C4C0B" w:rsidP="00FD396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396F" w:rsidRPr="00BA6B48" w:rsidRDefault="009A4A7C" w:rsidP="00FD396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textWrapping" w:clear="all"/>
      </w:r>
    </w:p>
    <w:p w:rsidR="00FD396F" w:rsidRPr="00BA6B48" w:rsidRDefault="00FD396F" w:rsidP="00FD396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 велось п</w:t>
      </w:r>
      <w:r w:rsidR="000C66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программе 2-4 </w:t>
      </w:r>
      <w:r w:rsidR="00B83497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режиме </w:t>
      </w:r>
      <w:r w:rsidR="00BF0931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две смены</w:t>
      </w:r>
      <w:r w:rsidR="003F2BC8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шестидневной недели, в 1 классах пятидневка.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</w:t>
      </w:r>
      <w:r w:rsidR="007D24FF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ачальной школе с 1 сентября 2021 г. функционировало 12</w:t>
      </w:r>
      <w:r w:rsidR="003F2BC8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классов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396F" w:rsidRPr="00BA6B48" w:rsidRDefault="00FD396F" w:rsidP="00EE6D3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2BC8" w:rsidRPr="00BA6B48" w:rsidRDefault="003F2BC8" w:rsidP="003F2BC8">
      <w:pPr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о составе педагогического коллектива. </w:t>
      </w:r>
    </w:p>
    <w:p w:rsidR="003F2BC8" w:rsidRPr="00BA6B48" w:rsidRDefault="003F2BC8" w:rsidP="003F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главной цели - повышения качества содержания образования - были созданы следующие условия:</w:t>
      </w:r>
    </w:p>
    <w:p w:rsidR="003F2BC8" w:rsidRPr="00BA6B48" w:rsidRDefault="00D667C8" w:rsidP="003F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3F2BC8" w:rsidRPr="00BA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Достаточное кадровое обеспечение</w:t>
      </w:r>
    </w:p>
    <w:p w:rsidR="003F2BC8" w:rsidRPr="00BA6B48" w:rsidRDefault="003F2BC8" w:rsidP="003F2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начальной школе осуществляют:</w:t>
      </w:r>
    </w:p>
    <w:p w:rsidR="003F2BC8" w:rsidRPr="00BA6B48" w:rsidRDefault="003F2BC8" w:rsidP="003F2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BC8" w:rsidRPr="00BA6B48" w:rsidRDefault="003F2BC8" w:rsidP="00A6427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повышение квалификации кадров осуществляется по нескольким направлениям. Систематическое прохождение аттестации</w:t>
      </w:r>
      <w:r w:rsidR="003318C3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требующее курсовой подготовки (1 раз в пять лет), работа внутри МО (обмен опытом), самообразование (работа над методической темой). 100% учителей начальных классов прошли обучение новым ФГОС вто</w:t>
      </w:r>
      <w:r w:rsidR="000C6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 поколения. Учитель</w:t>
      </w:r>
      <w:r w:rsidR="000C663A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четвёртых</w:t>
      </w:r>
      <w:r w:rsidR="000C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прошла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63A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по курсу ОРКСЭ</w:t>
      </w:r>
      <w:r w:rsidR="000C6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(Даргаева Х.С.)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BC8" w:rsidRPr="00BA6B48" w:rsidRDefault="003F2BC8" w:rsidP="003F2BC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деятельность педагогов начального звена по использованию информационных компьютерных технологий в образовательном про</w:t>
      </w:r>
      <w:r w:rsidR="000C66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цессе, следует отметить, что 90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педагогов используют данные знания и умения при подготовке документации. </w:t>
      </w:r>
    </w:p>
    <w:p w:rsidR="003F2BC8" w:rsidRPr="00BA6B48" w:rsidRDefault="003F2BC8" w:rsidP="003F2B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2BC8" w:rsidRPr="00BA6B48" w:rsidRDefault="003F2BC8" w:rsidP="003F2B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Выводы: </w:t>
      </w:r>
    </w:p>
    <w:p w:rsidR="003F2BC8" w:rsidRPr="00BA6B48" w:rsidRDefault="003F2BC8" w:rsidP="003F2B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начальной школе имеется сложившийся коллектив опытных педагогов, способных успешно реализовать поставленные задачи; </w:t>
      </w:r>
    </w:p>
    <w:p w:rsidR="003F2BC8" w:rsidRDefault="003F2BC8" w:rsidP="006B55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коллективе налажена атмосфера сотрудничества, взаимопомощи, поддержки (совместная разработка уроков и внеклассных мероприятий). </w:t>
      </w:r>
      <w:r w:rsidR="006B5556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низком уровне ведётся работ</w:t>
      </w:r>
      <w:r w:rsidR="00501E71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 самообразованием.  Ч</w:t>
      </w:r>
      <w:r w:rsidR="006B5556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 учителей не умеют вести диалог на русском языке т.к. очень низкий словарный запас. Дети, в </w:t>
      </w:r>
      <w:r w:rsidR="00202739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основном говорят</w:t>
      </w:r>
      <w:r w:rsidR="006B5556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и</w:t>
      </w:r>
      <w:r w:rsidR="0084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5CB0" w:rsidRPr="00BA6B48">
        <w:rPr>
          <w:rFonts w:ascii="Times New Roman" w:hAnsi="Times New Roman" w:cs="Times New Roman"/>
          <w:sz w:val="28"/>
          <w:szCs w:val="28"/>
        </w:rPr>
        <w:t xml:space="preserve">поясняют свой </w:t>
      </w:r>
      <w:r w:rsidR="00202739" w:rsidRPr="00BA6B48">
        <w:rPr>
          <w:rFonts w:ascii="Times New Roman" w:hAnsi="Times New Roman" w:cs="Times New Roman"/>
          <w:sz w:val="28"/>
          <w:szCs w:val="28"/>
        </w:rPr>
        <w:t>ответ</w:t>
      </w:r>
      <w:r w:rsidR="00202739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501E71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чеченском </w:t>
      </w:r>
      <w:r w:rsidR="00202739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языке, что</w:t>
      </w:r>
      <w:r w:rsidR="00501E71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 влияет на развитие монологической речи детей.</w:t>
      </w:r>
      <w:r w:rsidR="0084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E71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у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 не только</w:t>
      </w:r>
      <w:r w:rsidR="006B5556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739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требовательны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себе, но и друг к другу (анализ открытых мероприятий, уроков), </w:t>
      </w:r>
      <w:r w:rsidR="006B5556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правильно реагируют на критику.</w:t>
      </w:r>
    </w:p>
    <w:p w:rsidR="0092651E" w:rsidRPr="0092651E" w:rsidRDefault="007D24FF" w:rsidP="009265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24FF">
        <w:rPr>
          <w:rFonts w:ascii="Times New Roman" w:eastAsia="Calibri" w:hAnsi="Times New Roman" w:cs="Times New Roman"/>
          <w:b/>
          <w:sz w:val="28"/>
          <w:szCs w:val="28"/>
        </w:rPr>
        <w:t>Банк данных учителей начальных к</w:t>
      </w:r>
      <w:r w:rsidR="00BF0931">
        <w:rPr>
          <w:rFonts w:ascii="Times New Roman" w:eastAsia="Calibri" w:hAnsi="Times New Roman" w:cs="Times New Roman"/>
          <w:b/>
          <w:sz w:val="28"/>
          <w:szCs w:val="28"/>
        </w:rPr>
        <w:t>лассов на 2021</w:t>
      </w:r>
      <w:r w:rsidR="00480BCE">
        <w:rPr>
          <w:rFonts w:ascii="Times New Roman" w:eastAsia="Calibri" w:hAnsi="Times New Roman" w:cs="Times New Roman"/>
          <w:b/>
          <w:sz w:val="28"/>
          <w:szCs w:val="28"/>
        </w:rPr>
        <w:t>-2022</w:t>
      </w:r>
      <w:r w:rsidR="0092651E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19"/>
        <w:tblpPr w:leftFromText="180" w:rightFromText="180" w:horzAnchor="margin" w:tblpX="-435" w:tblpY="1215"/>
        <w:tblW w:w="15839" w:type="dxa"/>
        <w:tblLayout w:type="fixed"/>
        <w:tblLook w:val="04A0" w:firstRow="1" w:lastRow="0" w:firstColumn="1" w:lastColumn="0" w:noHBand="0" w:noVBand="1"/>
      </w:tblPr>
      <w:tblGrid>
        <w:gridCol w:w="696"/>
        <w:gridCol w:w="1113"/>
        <w:gridCol w:w="875"/>
        <w:gridCol w:w="1136"/>
        <w:gridCol w:w="851"/>
        <w:gridCol w:w="852"/>
        <w:gridCol w:w="600"/>
        <w:gridCol w:w="1113"/>
        <w:gridCol w:w="1043"/>
        <w:gridCol w:w="1447"/>
        <w:gridCol w:w="909"/>
        <w:gridCol w:w="913"/>
        <w:gridCol w:w="609"/>
        <w:gridCol w:w="927"/>
        <w:gridCol w:w="974"/>
        <w:gridCol w:w="974"/>
        <w:gridCol w:w="807"/>
      </w:tblGrid>
      <w:tr w:rsidR="007D24FF" w:rsidRPr="007D24FF" w:rsidTr="007D24FF">
        <w:trPr>
          <w:trHeight w:val="401"/>
        </w:trPr>
        <w:tc>
          <w:tcPr>
            <w:tcW w:w="696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113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875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136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51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852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00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Полных лет</w:t>
            </w:r>
          </w:p>
        </w:tc>
        <w:tc>
          <w:tcPr>
            <w:tcW w:w="1113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организация</w:t>
            </w:r>
          </w:p>
        </w:tc>
        <w:tc>
          <w:tcPr>
            <w:tcW w:w="1043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69" w:type="dxa"/>
            <w:gridSpan w:val="3"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9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Пед. стаж</w:t>
            </w:r>
          </w:p>
        </w:tc>
        <w:tc>
          <w:tcPr>
            <w:tcW w:w="927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КПК  </w:t>
            </w: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в последний раз </w:t>
            </w: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 и место КПК)</w:t>
            </w:r>
          </w:p>
        </w:tc>
        <w:tc>
          <w:tcPr>
            <w:tcW w:w="974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D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(Первая -1</w:t>
            </w:r>
            <w:r w:rsidRPr="007D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Высшая - 2</w:t>
            </w:r>
            <w:r w:rsidRPr="007D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 категорий -</w:t>
            </w:r>
            <w:r w:rsidRPr="007D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оставить пустым</w:t>
            </w:r>
          </w:p>
        </w:tc>
        <w:tc>
          <w:tcPr>
            <w:tcW w:w="974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07" w:type="dxa"/>
            <w:vMerge w:val="restart"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Эл. адрес</w:t>
            </w:r>
          </w:p>
        </w:tc>
      </w:tr>
      <w:tr w:rsidR="007D24FF" w:rsidRPr="007D24FF" w:rsidTr="007D24FF">
        <w:trPr>
          <w:trHeight w:val="487"/>
        </w:trPr>
        <w:tc>
          <w:tcPr>
            <w:tcW w:w="696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ВО, СПО/ Специальность </w:t>
            </w: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диплому, сроки обучения</w:t>
            </w: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</w:t>
            </w: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диплома</w:t>
            </w: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 w:rsidRPr="007D2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диплома</w:t>
            </w:r>
          </w:p>
        </w:tc>
        <w:tc>
          <w:tcPr>
            <w:tcW w:w="609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D24FF">
              <w:rPr>
                <w:rFonts w:ascii="Times New Roman" w:eastAsia="Calibri" w:hAnsi="Times New Roman" w:cs="Times New Roman"/>
              </w:rPr>
              <w:t xml:space="preserve">Астемирова  </w:t>
            </w: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Йисита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Руслановна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143-205-020 98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25.01.1994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4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622407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939793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24.08.2018 ИРО Краснодарского края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8928 647-45-85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8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 xml:space="preserve">astemirovaesita@gmail.ru 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Мусаева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 xml:space="preserve">Малика 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Лечаевна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119-593-906-99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02.10.1966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54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1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с.Танги-ЧУ"</w:t>
            </w:r>
          </w:p>
        </w:tc>
        <w:tc>
          <w:tcPr>
            <w:tcW w:w="104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1447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СБ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5307615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19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20.02.2020г. ЧИПКРО г.Грозный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D24FF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8928 640-56-25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9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>malika-musaeva-66@mail.ru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 xml:space="preserve">Ахмадова 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 xml:space="preserve">Индира 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Тапаевна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119-593-928-04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22.02.1974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46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с.Танги-ЧУ"</w:t>
            </w:r>
          </w:p>
        </w:tc>
        <w:tc>
          <w:tcPr>
            <w:tcW w:w="104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1447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СБ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3054273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20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24.08.2018 ИРО Краснодарского края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8928 647-76-96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0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 xml:space="preserve">axmadova.indira@mail.ru 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Гарсиева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Алина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Хамзатовна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154-674-039 78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28.12.1994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с.Танги-ЧУ"</w:t>
            </w:r>
          </w:p>
        </w:tc>
        <w:tc>
          <w:tcPr>
            <w:tcW w:w="104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144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ВО/учитель начальных классов  2012-2017 гг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102005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548039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28.09.2019  ДПО г.Ростов-на-Дону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8928 887-89-76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>alia.garsieva@mail.ru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Арсамикова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Мадина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Лечаевна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161-616-751 60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03.02.1992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28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1447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112014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2525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9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08.11.2019г. ЧИПКРО г.Грозный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8928 647-65-13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2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>madina.arsamikova@mail.ru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Курбанова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Малисат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Руасуловна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117-153-142-21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08.05.1970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50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vAlign w:val="bottom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144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СПО/Учитель  начальных  классов  1989-1991 гг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ПТ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183606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29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23.06.2018  ЧИПКРО г.Грозный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8966 724-44-63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3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>malisat.kurbanova@mail.ru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Дадашова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Петмат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Алиевна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129-002-928 32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22.07.1980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40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СПО/Учитель  начальных  классов  1997-1999 гг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СБ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3054480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28.08.2014  ЧИПКРО г.Грозный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8938 897-64-33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4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 xml:space="preserve">astemirovaesita@gmail.ru 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Эльсанукаева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Лиана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Султановна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132-384-275 45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14.10.1983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36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 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СПО/Преподавание  в  начальных  классах  2005-2007 гг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АК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1151479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14.03.2020г. ЧИПКРО г.Грозный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8938 019-87-41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5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>malisat.kurbanova@mail.ru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Баматалиева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Мадина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Шамсудиновна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119-851-094-78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02.12.1979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40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 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СПО/Учитель  начальных  классов  1999-2001 гг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СБ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3054262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22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09.09.2016 ДПО г. Ростов-на-Дону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8928 641-49-23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6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>madina.bamatalieva@mail.ru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Токаева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Роза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Руслановна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143-803-241 36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24.06.1984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36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 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СПО/Преподавание  в  начальных  классах  2004-2006 гг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АК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1151466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12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22.10.2011 ЧИПКРО г.Грозный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8938 019-61-33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7D24FF" w:rsidRPr="007D24FF" w:rsidRDefault="00DC6534" w:rsidP="007D24FF">
            <w:pPr>
              <w:jc w:val="center"/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7" w:history="1">
              <w:r w:rsidR="007D24FF" w:rsidRPr="007D24FF">
                <w:rPr>
                  <w:rFonts w:ascii="Calibri" w:eastAsia="Calibri" w:hAnsi="Calibri" w:cs="Times New Roman"/>
                  <w:color w:val="0563C1"/>
                  <w:u w:val="single"/>
                </w:rPr>
                <w:t>roza.tokaeva/1984@mail.ru</w:t>
              </w:r>
            </w:hyperlink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Даргаева </w:t>
            </w: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Хава </w:t>
            </w: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Супьяновна</w:t>
            </w: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</w:rPr>
              <w:t>133-033-894 28</w:t>
            </w: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29.11.1971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3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 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1447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СПО/Преподавание  в  начальных  классах  2001-2004гг</w:t>
            </w:r>
          </w:p>
          <w:p w:rsidR="007D24FF" w:rsidRPr="007D24FF" w:rsidRDefault="007D24FF" w:rsidP="007D24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</w:rPr>
              <w:t xml:space="preserve">СБ </w:t>
            </w: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</w:rPr>
              <w:t>5307610</w:t>
            </w:r>
          </w:p>
        </w:tc>
        <w:tc>
          <w:tcPr>
            <w:tcW w:w="609" w:type="dxa"/>
          </w:tcPr>
          <w:p w:rsidR="007D24FF" w:rsidRPr="007D24FF" w:rsidRDefault="006540EB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7D24FF" w:rsidRPr="007D24FF">
              <w:rPr>
                <w:rFonts w:ascii="Times New Roman" w:eastAsia="Calibri" w:hAnsi="Times New Roman" w:cs="Times New Roman"/>
              </w:rPr>
              <w:t xml:space="preserve"> л.</w:t>
            </w: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</w:rPr>
              <w:t>2016 г. Ростовский  институт повыш</w:t>
            </w:r>
            <w:r w:rsidRPr="007D24FF">
              <w:rPr>
                <w:rFonts w:ascii="Times New Roman" w:eastAsia="Calibri" w:hAnsi="Times New Roman" w:cs="Times New Roman"/>
              </w:rPr>
              <w:lastRenderedPageBreak/>
              <w:t>ения  квалификации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</w:rPr>
              <w:t>8928-018-83-80</w:t>
            </w:r>
          </w:p>
        </w:tc>
        <w:tc>
          <w:tcPr>
            <w:tcW w:w="807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lang w:val="en-US"/>
              </w:rPr>
              <w:t>xava.dargaeva@mail.ru</w:t>
            </w: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Миназова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Хава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Аслановна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143-205-115 03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01.09.1995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25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 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начальных классов</w:t>
            </w:r>
          </w:p>
        </w:tc>
        <w:tc>
          <w:tcPr>
            <w:tcW w:w="1447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СПО/Преподавание  в  начальных  классах  2016-2018 гг</w:t>
            </w:r>
          </w:p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112004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25011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" w:type="dxa"/>
          </w:tcPr>
          <w:p w:rsidR="007D24FF" w:rsidRPr="007D24FF" w:rsidRDefault="00691680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8928 740-51-96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7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eva.best.911@icloud.com</w:t>
            </w:r>
          </w:p>
        </w:tc>
      </w:tr>
      <w:tr w:rsidR="007D24FF" w:rsidRPr="007D24FF" w:rsidTr="007D24FF">
        <w:trPr>
          <w:trHeight w:val="361"/>
        </w:trPr>
        <w:tc>
          <w:tcPr>
            <w:tcW w:w="696" w:type="dxa"/>
          </w:tcPr>
          <w:p w:rsidR="007D24FF" w:rsidRPr="007D24FF" w:rsidRDefault="007D24FF" w:rsidP="007D24FF">
            <w:pPr>
              <w:numPr>
                <w:ilvl w:val="0"/>
                <w:numId w:val="3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Сусуркаева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75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Зулихан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36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Зайндиевна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1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120-489-369-54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2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25.05.1977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00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43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13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МБОУ "СОШ с. Танги-ЧУ"</w:t>
            </w:r>
          </w:p>
        </w:tc>
        <w:tc>
          <w:tcPr>
            <w:tcW w:w="1043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учитель английского языка</w:t>
            </w:r>
          </w:p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447" w:type="dxa"/>
          </w:tcPr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СПО/ Учитель английского языка 2019 гг.</w:t>
            </w:r>
          </w:p>
          <w:p w:rsidR="007D24FF" w:rsidRPr="007D24FF" w:rsidRDefault="007D24FF" w:rsidP="007D24F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909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СБ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913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3054422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09" w:type="dxa"/>
          </w:tcPr>
          <w:p w:rsidR="007D24FF" w:rsidRPr="007D24FF" w:rsidRDefault="00691680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26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20.09.2012 ЧИПКРО г. Грозный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F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7D24FF">
              <w:rPr>
                <w:rFonts w:ascii="Calibri" w:eastAsia="Calibri" w:hAnsi="Calibri" w:cs="Times New Roman"/>
                <w:color w:val="000000"/>
              </w:rPr>
              <w:t>8965 954-43-96</w:t>
            </w:r>
          </w:p>
          <w:p w:rsidR="007D24FF" w:rsidRPr="007D24FF" w:rsidRDefault="007D24FF" w:rsidP="007D24FF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07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  <w:lang w:val="en-US"/>
              </w:rPr>
              <w:t>xava.dargaeva@mail.ru</w:t>
            </w:r>
          </w:p>
        </w:tc>
      </w:tr>
    </w:tbl>
    <w:p w:rsidR="007D24FF" w:rsidRPr="007D24FF" w:rsidRDefault="007D24FF" w:rsidP="007D24FF">
      <w:pPr>
        <w:spacing w:after="160" w:line="259" w:lineRule="auto"/>
        <w:ind w:left="-426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D24FF" w:rsidRPr="007D24FF" w:rsidRDefault="007D24FF" w:rsidP="007D24FF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D24FF" w:rsidRPr="007D24FF" w:rsidRDefault="007D24FF" w:rsidP="007D24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24FF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Количественный и качественный состав педагогических работников </w:t>
      </w:r>
    </w:p>
    <w:p w:rsidR="007D24FF" w:rsidRPr="007D24FF" w:rsidRDefault="00691680" w:rsidP="007D24F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МБОУ «СОШ с. Танги-Чу» на 2021-2022 </w:t>
      </w:r>
      <w:r w:rsidR="007D24FF" w:rsidRPr="007D24FF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tbl>
      <w:tblPr>
        <w:tblStyle w:val="19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737"/>
        <w:gridCol w:w="590"/>
        <w:gridCol w:w="762"/>
        <w:gridCol w:w="879"/>
        <w:gridCol w:w="756"/>
        <w:gridCol w:w="596"/>
        <w:gridCol w:w="730"/>
        <w:gridCol w:w="710"/>
        <w:gridCol w:w="596"/>
        <w:gridCol w:w="596"/>
        <w:gridCol w:w="596"/>
        <w:gridCol w:w="596"/>
        <w:gridCol w:w="596"/>
        <w:gridCol w:w="635"/>
        <w:gridCol w:w="547"/>
        <w:gridCol w:w="567"/>
        <w:gridCol w:w="567"/>
        <w:gridCol w:w="567"/>
      </w:tblGrid>
      <w:tr w:rsidR="007D24FF" w:rsidRPr="007D24FF" w:rsidTr="007D24FF">
        <w:trPr>
          <w:cantSplit/>
          <w:trHeight w:val="74"/>
        </w:trPr>
        <w:tc>
          <w:tcPr>
            <w:tcW w:w="709" w:type="dxa"/>
            <w:vMerge w:val="restart"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Общее  количество во пед.р .</w:t>
            </w:r>
          </w:p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vMerge w:val="restart"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Высшее образование</w:t>
            </w:r>
          </w:p>
        </w:tc>
        <w:tc>
          <w:tcPr>
            <w:tcW w:w="762" w:type="dxa"/>
            <w:vMerge w:val="restart"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Среднее образование</w:t>
            </w:r>
          </w:p>
        </w:tc>
        <w:tc>
          <w:tcPr>
            <w:tcW w:w="879" w:type="dxa"/>
            <w:vMerge w:val="restart"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756" w:type="dxa"/>
            <w:vMerge w:val="restart"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Первая категория</w:t>
            </w:r>
          </w:p>
        </w:tc>
        <w:tc>
          <w:tcPr>
            <w:tcW w:w="596" w:type="dxa"/>
            <w:vMerge w:val="restart"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С З Д</w:t>
            </w:r>
          </w:p>
        </w:tc>
        <w:tc>
          <w:tcPr>
            <w:tcW w:w="505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Стаж работы</w:t>
            </w:r>
          </w:p>
        </w:tc>
        <w:tc>
          <w:tcPr>
            <w:tcW w:w="547" w:type="dxa"/>
            <w:vMerge w:val="restart"/>
            <w:tcBorders>
              <w:left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Кол-во мужчин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Отдельно ведущие</w:t>
            </w:r>
          </w:p>
        </w:tc>
      </w:tr>
      <w:tr w:rsidR="007D24FF" w:rsidRPr="007D24FF" w:rsidTr="007D24FF">
        <w:trPr>
          <w:cantSplit/>
          <w:trHeight w:val="1714"/>
        </w:trPr>
        <w:tc>
          <w:tcPr>
            <w:tcW w:w="709" w:type="dxa"/>
            <w:vMerge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vMerge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7" w:type="dxa"/>
            <w:vMerge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0" w:type="dxa"/>
            <w:vMerge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2" w:type="dxa"/>
            <w:vMerge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" w:type="dxa"/>
            <w:vMerge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6" w:type="dxa"/>
            <w:vMerge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6" w:type="dxa"/>
            <w:vMerge/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Стаж раб.1 год</w:t>
            </w:r>
          </w:p>
        </w:tc>
        <w:tc>
          <w:tcPr>
            <w:tcW w:w="710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от 1  до 3 л.</w:t>
            </w:r>
          </w:p>
        </w:tc>
        <w:tc>
          <w:tcPr>
            <w:tcW w:w="596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От 3 до 5</w:t>
            </w:r>
          </w:p>
        </w:tc>
        <w:tc>
          <w:tcPr>
            <w:tcW w:w="596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От 5 до 10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От 10 до 15</w:t>
            </w:r>
          </w:p>
        </w:tc>
        <w:tc>
          <w:tcPr>
            <w:tcW w:w="596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От 15 до 20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От 20  до 25</w:t>
            </w:r>
          </w:p>
        </w:tc>
        <w:tc>
          <w:tcPr>
            <w:tcW w:w="63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От 25 и более</w:t>
            </w: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 xml:space="preserve"> учит. ОРКСЭ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D24FF" w:rsidRPr="007D24FF" w:rsidRDefault="007D24FF" w:rsidP="007D24FF">
            <w:pPr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 w:rsidRPr="007D24FF">
              <w:rPr>
                <w:rFonts w:ascii="Times New Roman" w:eastAsia="Calibri" w:hAnsi="Times New Roman" w:cs="Times New Roman"/>
                <w:b/>
              </w:rPr>
              <w:t>Чеченский язык</w:t>
            </w:r>
          </w:p>
        </w:tc>
      </w:tr>
      <w:tr w:rsidR="007D24FF" w:rsidRPr="007D24FF" w:rsidTr="007D24FF">
        <w:trPr>
          <w:cantSplit/>
          <w:trHeight w:val="167"/>
        </w:trPr>
        <w:tc>
          <w:tcPr>
            <w:tcW w:w="709" w:type="dxa"/>
          </w:tcPr>
          <w:p w:rsidR="007D24FF" w:rsidRPr="007D24FF" w:rsidRDefault="007D24FF" w:rsidP="007D24FF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7D24FF" w:rsidRPr="007D24FF" w:rsidRDefault="007D24FF" w:rsidP="007D24FF">
            <w:pPr>
              <w:pBdr>
                <w:top w:val="single" w:sz="6" w:space="1" w:color="auto"/>
              </w:pBdr>
              <w:rPr>
                <w:rFonts w:ascii="Times New Roman" w:eastAsia="Times New Roman" w:hAnsi="Times New Roman" w:cs="Times New Roman"/>
                <w:bCs/>
                <w:vanish/>
                <w:lang w:eastAsia="ru-RU" w:bidi="en-US"/>
              </w:rPr>
            </w:pPr>
            <w:r w:rsidRPr="007D24FF">
              <w:rPr>
                <w:rFonts w:ascii="Times New Roman" w:eastAsia="Times New Roman" w:hAnsi="Times New Roman" w:cs="Times New Roman"/>
                <w:bCs/>
                <w:color w:val="FF0000"/>
                <w:lang w:eastAsia="ru-RU" w:bidi="en-US"/>
              </w:rPr>
              <w:t xml:space="preserve"> </w:t>
            </w:r>
            <w:r w:rsidRPr="007D24FF">
              <w:rPr>
                <w:rFonts w:ascii="Times New Roman" w:eastAsia="Times New Roman" w:hAnsi="Times New Roman" w:cs="Times New Roman"/>
                <w:b/>
                <w:vanish/>
                <w:sz w:val="28"/>
                <w:szCs w:val="28"/>
                <w:lang w:eastAsia="ru-RU" w:bidi="en-US"/>
              </w:rPr>
              <w:t xml:space="preserve">МБОУ «СОШ с. Танги-Чу»  </w:t>
            </w:r>
            <w:r w:rsidRPr="007D2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en-US"/>
              </w:rPr>
              <w:t>МБОУ «СОШ с. Танги-Чу»</w:t>
            </w:r>
            <w:r w:rsidRPr="007D24FF">
              <w:rPr>
                <w:rFonts w:ascii="Times New Roman" w:eastAsia="Times New Roman" w:hAnsi="Times New Roman" w:cs="Times New Roman"/>
                <w:b/>
                <w:vanish/>
                <w:sz w:val="28"/>
                <w:szCs w:val="28"/>
                <w:lang w:eastAsia="ru-RU" w:bidi="en-US"/>
              </w:rPr>
              <w:t xml:space="preserve">МБОУ «СОШ с. Танги-Чу»  МБОУ «СОШ с. Танги-Чу»  </w:t>
            </w:r>
            <w:r w:rsidRPr="007D24FF">
              <w:rPr>
                <w:rFonts w:ascii="Times New Roman" w:eastAsia="Times New Roman" w:hAnsi="Times New Roman" w:cs="Times New Roman"/>
                <w:b/>
                <w:vanish/>
                <w:color w:val="FF0000"/>
                <w:sz w:val="28"/>
                <w:szCs w:val="28"/>
                <w:lang w:eastAsia="ru-RU" w:bidi="en-US"/>
              </w:rPr>
              <w:t xml:space="preserve">МБОУ «СОШ№ __________»  МБОУ «СОШ№ __________»  МБОУ «СОШ№ __________»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D24F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24FF">
              <w:rPr>
                <w:rFonts w:ascii="Times New Roman" w:eastAsia="Calibri" w:hAnsi="Times New Roman" w:cs="Times New Roman"/>
              </w:rPr>
              <w:t>-</w:t>
            </w: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D24FF" w:rsidRPr="007D24FF" w:rsidRDefault="007D24FF" w:rsidP="007D24F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D24FF" w:rsidRPr="007D24FF" w:rsidRDefault="007D24FF" w:rsidP="007D24FF">
      <w:pPr>
        <w:spacing w:after="160" w:line="259" w:lineRule="auto"/>
        <w:ind w:left="-426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20DE9" w:rsidRPr="00920DE9" w:rsidRDefault="00691680" w:rsidP="00920DE9">
      <w:pPr>
        <w:tabs>
          <w:tab w:val="left" w:pos="4515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14-19 сентябрь 2021</w:t>
      </w:r>
      <w:r w:rsidR="00920DE9" w:rsidRPr="00920DE9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920DE9" w:rsidRPr="00920DE9" w:rsidRDefault="00920DE9" w:rsidP="00920DE9">
      <w:pPr>
        <w:tabs>
          <w:tab w:val="left" w:pos="4515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РЕЗУЛЬТАТЫ РЕГИОНАЛЬНОГО ИССЛЕДОВАНИЯ В 1-х классах</w:t>
      </w:r>
    </w:p>
    <w:p w:rsidR="00920DE9" w:rsidRPr="00920DE9" w:rsidRDefault="00691680" w:rsidP="00920DE9">
      <w:pPr>
        <w:tabs>
          <w:tab w:val="left" w:pos="4515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 «СОШ с. Танги-Чу» на 2021-2022</w:t>
      </w:r>
      <w:r w:rsidR="00920DE9" w:rsidRPr="00920DE9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tbl>
      <w:tblPr>
        <w:tblStyle w:val="91"/>
        <w:tblW w:w="16160" w:type="dxa"/>
        <w:tblInd w:w="-714" w:type="dxa"/>
        <w:tblLook w:val="04A0" w:firstRow="1" w:lastRow="0" w:firstColumn="1" w:lastColumn="0" w:noHBand="0" w:noVBand="1"/>
      </w:tblPr>
      <w:tblGrid>
        <w:gridCol w:w="1027"/>
        <w:gridCol w:w="2795"/>
        <w:gridCol w:w="1977"/>
        <w:gridCol w:w="2749"/>
        <w:gridCol w:w="2367"/>
        <w:gridCol w:w="1843"/>
        <w:gridCol w:w="1732"/>
        <w:gridCol w:w="1670"/>
      </w:tblGrid>
      <w:tr w:rsidR="00920DE9" w:rsidRPr="00920DE9" w:rsidTr="00920DE9">
        <w:trPr>
          <w:trHeight w:val="918"/>
        </w:trPr>
        <w:tc>
          <w:tcPr>
            <w:tcW w:w="1027" w:type="dxa"/>
            <w:vMerge w:val="restart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2795" w:type="dxa"/>
            <w:vMerge w:val="restart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t>МБОУ «СОШ с. Танги-Чу»</w:t>
            </w:r>
          </w:p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vMerge w:val="restart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t>Количество учащихся по списку</w:t>
            </w:r>
          </w:p>
        </w:tc>
        <w:tc>
          <w:tcPr>
            <w:tcW w:w="2749" w:type="dxa"/>
            <w:vMerge w:val="restart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t>Количество учащихся, принявших участие в исследовании</w:t>
            </w:r>
          </w:p>
        </w:tc>
        <w:tc>
          <w:tcPr>
            <w:tcW w:w="7612" w:type="dxa"/>
            <w:gridSpan w:val="4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</w:tr>
      <w:tr w:rsidR="00920DE9" w:rsidRPr="00920DE9" w:rsidTr="00920DE9">
        <w:trPr>
          <w:trHeight w:val="830"/>
        </w:trPr>
        <w:tc>
          <w:tcPr>
            <w:tcW w:w="1027" w:type="dxa"/>
            <w:vMerge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  <w:vMerge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vMerge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9" w:type="dxa"/>
            <w:vMerge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t>Высокой возрастной нормы</w:t>
            </w:r>
          </w:p>
        </w:tc>
        <w:tc>
          <w:tcPr>
            <w:tcW w:w="1843" w:type="dxa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t>Стабильная середина</w:t>
            </w:r>
          </w:p>
        </w:tc>
        <w:tc>
          <w:tcPr>
            <w:tcW w:w="1732" w:type="dxa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t>Группа риска</w:t>
            </w:r>
          </w:p>
        </w:tc>
        <w:tc>
          <w:tcPr>
            <w:tcW w:w="1670" w:type="dxa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DE9">
              <w:rPr>
                <w:rFonts w:ascii="Times New Roman" w:hAnsi="Times New Roman"/>
                <w:sz w:val="28"/>
                <w:szCs w:val="28"/>
              </w:rPr>
              <w:t>Группа экстра-риска</w:t>
            </w:r>
          </w:p>
        </w:tc>
      </w:tr>
      <w:tr w:rsidR="00920DE9" w:rsidRPr="00920DE9" w:rsidTr="00920DE9">
        <w:trPr>
          <w:trHeight w:val="463"/>
        </w:trPr>
        <w:tc>
          <w:tcPr>
            <w:tcW w:w="1027" w:type="dxa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5" w:type="dxa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DE9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977" w:type="dxa"/>
          </w:tcPr>
          <w:p w:rsidR="00920DE9" w:rsidRPr="00920DE9" w:rsidRDefault="003D5A89" w:rsidP="00920D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2749" w:type="dxa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DE9"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2367" w:type="dxa"/>
          </w:tcPr>
          <w:p w:rsidR="00920DE9" w:rsidRPr="00920DE9" w:rsidRDefault="00920DE9" w:rsidP="00920D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DE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20DE9" w:rsidRPr="00920DE9" w:rsidRDefault="00517C3C" w:rsidP="00920D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32" w:type="dxa"/>
          </w:tcPr>
          <w:p w:rsidR="00920DE9" w:rsidRPr="00920DE9" w:rsidRDefault="00517C3C" w:rsidP="00920D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670" w:type="dxa"/>
          </w:tcPr>
          <w:p w:rsidR="00920DE9" w:rsidRPr="00920DE9" w:rsidRDefault="00517C3C" w:rsidP="00920D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920DE9" w:rsidRPr="00920DE9" w:rsidRDefault="00920DE9" w:rsidP="00920DE9">
      <w:pPr>
        <w:tabs>
          <w:tab w:val="left" w:pos="300"/>
          <w:tab w:val="left" w:pos="451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tabs>
          <w:tab w:val="left" w:pos="300"/>
          <w:tab w:val="left" w:pos="451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Вывод: Практически все учащиеся не смогли выполнить точечный рисунок.</w:t>
      </w:r>
    </w:p>
    <w:p w:rsidR="00920DE9" w:rsidRPr="00920DE9" w:rsidRDefault="00920DE9" w:rsidP="00920DE9">
      <w:pPr>
        <w:tabs>
          <w:tab w:val="left" w:pos="300"/>
          <w:tab w:val="left" w:pos="451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Кроме того, 57% учащихся получили нулевой результат моторике, а также слабо справились с графическими рядами </w:t>
      </w:r>
      <w:r w:rsidRPr="00920DE9">
        <w:rPr>
          <w:rFonts w:ascii="Times New Roman" w:eastAsia="Calibri" w:hAnsi="Times New Roman" w:cs="Times New Roman"/>
          <w:sz w:val="28"/>
          <w:szCs w:val="28"/>
        </w:rPr>
        <w:tab/>
      </w:r>
    </w:p>
    <w:p w:rsidR="00920DE9" w:rsidRPr="00920DE9" w:rsidRDefault="00920DE9" w:rsidP="00920DE9">
      <w:pPr>
        <w:tabs>
          <w:tab w:val="left" w:pos="300"/>
          <w:tab w:val="left" w:pos="451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b/>
          <w:sz w:val="28"/>
          <w:szCs w:val="28"/>
        </w:rPr>
        <w:t>Цель контроля:</w:t>
      </w:r>
    </w:p>
    <w:p w:rsidR="00920DE9" w:rsidRPr="00920DE9" w:rsidRDefault="00920DE9" w:rsidP="00920DE9">
      <w:pPr>
        <w:numPr>
          <w:ilvl w:val="0"/>
          <w:numId w:val="3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Адаптация ребенка в школе.</w:t>
      </w:r>
    </w:p>
    <w:p w:rsidR="00920DE9" w:rsidRPr="00920DE9" w:rsidRDefault="00920DE9" w:rsidP="00920DE9">
      <w:pPr>
        <w:numPr>
          <w:ilvl w:val="0"/>
          <w:numId w:val="3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Проверка выполнения учащимися единых педагогических требований.</w:t>
      </w:r>
    </w:p>
    <w:p w:rsidR="00920DE9" w:rsidRPr="00920DE9" w:rsidRDefault="00920DE9" w:rsidP="00920DE9">
      <w:pPr>
        <w:numPr>
          <w:ilvl w:val="0"/>
          <w:numId w:val="3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Ознакомление с новым классным коллективом.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20DE9">
        <w:rPr>
          <w:rFonts w:ascii="Times New Roman" w:eastAsia="Calibri" w:hAnsi="Times New Roman" w:cs="Times New Roman"/>
          <w:b/>
          <w:sz w:val="28"/>
          <w:szCs w:val="28"/>
        </w:rPr>
        <w:t xml:space="preserve">Методы проверки: 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Наблюдение, знакомство с классной документацией; контроль режимных моментов; посещение уроков по всем предметам; классных часов; собеседование классным руководителем; проверка рабочих тетрадей по русскому языку и математике.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Проверку проводила зам. директора по УВР НК Магамаева Т.М. и руководитель школьного методического объединения учителей начальных классов Ахмадова И.Т.</w:t>
      </w:r>
    </w:p>
    <w:p w:rsidR="00920DE9" w:rsidRPr="00920DE9" w:rsidRDefault="00517C3C" w:rsidP="00920DE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14-19.12. 2021 </w:t>
      </w:r>
      <w:r w:rsidR="00920DE9" w:rsidRPr="00920DE9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20DE9" w:rsidRPr="00920DE9">
        <w:rPr>
          <w:rFonts w:ascii="Times New Roman" w:eastAsia="Calibri" w:hAnsi="Times New Roman" w:cs="Times New Roman"/>
          <w:sz w:val="28"/>
          <w:szCs w:val="28"/>
        </w:rPr>
        <w:t xml:space="preserve"> посещались уроки и классные часы 1-х классов. Это были различные по типу и структуре уроки (уроки всем классом, уроки по группам, уроки- экскурсии. Уроки-игры и др.)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1-е классы работают по программе «Школа России». Анализ календарно- тематического планирования показал, что оно составлено в соответствии с данной программой. В начальный период обучения были созданы благоприятные условия для адаптации ребенка к школе. Согласно плану школы «Гигиенические требования к условиям обучения школьников в различных видах современных образовательных учреждениях» в 1 классе в течение сентября, октября месяца проводилось по 4 урока по 35 минут. Домашнее задание отсутствует.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lastRenderedPageBreak/>
        <w:t>На уроке обязательном порядке проводились две физминутки в игровой форме: уроки-экскурсии, уроки- игры, уроки путешествия. Классная комната проветривалась во время перемен, без присутствия детей. Уровень освещенности классной комнаты удовлетворительный.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Посещенные уроки показали, что учителя первых классов (Эльсанукаева Л.С., Ахмадова И.Т. и Астемирова И.) владеют методикой построения занятий. На уроках применяются различные формы и методы работы, активизирующие учащихся для восприятия учебного материала.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Требования, предъявленные учителем, едины и выполняются.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Каждый урок начинается с организации класса (проверяются наличие письменных принадлежностей идт).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Следует отметить доброжелательность учителя, взаимопонимание с учащимися. Уроки проходят в хорошем темпе.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Тематические планы уроков учителей первых классов отражают содержание учебного материала. На посещенных уроках использовались наглядные пособия и раздаточный материал. На уроках русского языка и обучения грамоте учителя первых классов осуществляли индивидуальный подход к учащимся, в соответствии с разным уровнем подготовки и знаний учеников применяются разные формы обучения, используется наглядность.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Уроки математики учителями планируются, с учетом дифференцированного подхода к обучению. 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Дети четко выполняют требования учителя, с удовольствием участвуют в ролевых играх, проводимых на каждом уроке математики.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Ухудшение показателей здоровья детей и увеличение случаев обострения заболеваний за период адаптации не отмечалось. 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Итоги посещения уроков в 1 классах:</w:t>
      </w:r>
    </w:p>
    <w:p w:rsidR="00920DE9" w:rsidRPr="00920DE9" w:rsidRDefault="00920DE9" w:rsidP="00920DE9">
      <w:pPr>
        <w:numPr>
          <w:ilvl w:val="0"/>
          <w:numId w:val="40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Длительность уроков в период адаптации -35 минут</w:t>
      </w:r>
    </w:p>
    <w:p w:rsidR="00920DE9" w:rsidRPr="00920DE9" w:rsidRDefault="00920DE9" w:rsidP="00920DE9">
      <w:pPr>
        <w:numPr>
          <w:ilvl w:val="0"/>
          <w:numId w:val="40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Четвертые уроки в 1 классе проведены в нестандартной форме и носят игровой характер.</w:t>
      </w:r>
    </w:p>
    <w:p w:rsidR="00920DE9" w:rsidRPr="00920DE9" w:rsidRDefault="00920DE9" w:rsidP="00920DE9">
      <w:pPr>
        <w:numPr>
          <w:ilvl w:val="0"/>
          <w:numId w:val="40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Во время урока дважды проводится физкультминутка. Первая включает подвижные игры, а вторая-гимнастику для глаз.</w:t>
      </w:r>
    </w:p>
    <w:p w:rsidR="00920DE9" w:rsidRPr="00920DE9" w:rsidRDefault="00920DE9" w:rsidP="00920DE9">
      <w:pPr>
        <w:numPr>
          <w:ilvl w:val="0"/>
          <w:numId w:val="40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Уровень освещенности классной комнаты удовлетворительный.</w:t>
      </w:r>
    </w:p>
    <w:p w:rsidR="00920DE9" w:rsidRPr="00920DE9" w:rsidRDefault="00920DE9" w:rsidP="00920DE9">
      <w:pPr>
        <w:numPr>
          <w:ilvl w:val="0"/>
          <w:numId w:val="40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Классная комната проветривается во время перемен, без присутствия детей.</w:t>
      </w:r>
    </w:p>
    <w:p w:rsidR="00920DE9" w:rsidRPr="00920DE9" w:rsidRDefault="00920DE9" w:rsidP="00920DE9">
      <w:pPr>
        <w:numPr>
          <w:ilvl w:val="0"/>
          <w:numId w:val="40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Уроки проводятся в игровой форме, что отвечает требованиям возрастных особенностей детей.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lastRenderedPageBreak/>
        <w:t>В ходе классно –обобщающего контроля был проанализирован план воспитательной работы. В плане грамотно, с учетом возрастных особенностей спланированы классные часы, коллективные творческие дела, работа с родительской общественностью, а также индивидуальная работа с обучающимися. Классным руководителем оформлен социальный паспорт класса, соответствующий нормативным требованиям.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Задания дети выполняют при помощи простых и цветных карандашей. Учителям первых классов необходимо продолжать совершенствовать навыки начертания цифр, учить правильно, делать раскраску и штриховку рисунков.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Итоги тематического контроля подтверждают, что проблема преемственности обучения и адаптации первоклассников по-прежнему  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Остается одной из главных в работе педагогического коллектива и требует координации совместных действий учителей и родителей.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В ходе проверки с комиссией были выявлены следующие недостатки: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numPr>
          <w:ilvl w:val="0"/>
          <w:numId w:val="4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Учителя по-прежнему уделяют недостаточное внимание дифференцированному подходу к обучающимся.</w:t>
      </w:r>
    </w:p>
    <w:p w:rsidR="00920DE9" w:rsidRPr="00920DE9" w:rsidRDefault="00920DE9" w:rsidP="00920DE9">
      <w:pPr>
        <w:numPr>
          <w:ilvl w:val="0"/>
          <w:numId w:val="4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Самостоятельная работа как ведущий метод самоорганизации учащихся используется слабо, недостаточно стимулируется  потребность учащихся в творческой переработке усвоенного материала.</w:t>
      </w:r>
    </w:p>
    <w:p w:rsidR="00920DE9" w:rsidRPr="00920DE9" w:rsidRDefault="00920DE9" w:rsidP="00920DE9">
      <w:pPr>
        <w:numPr>
          <w:ilvl w:val="0"/>
          <w:numId w:val="4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Учителя недостаточно стимулируют учащихся к самостоятельным выводам, к совместной работе по постановке темы и целей урока.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Выводы: </w:t>
      </w:r>
    </w:p>
    <w:p w:rsidR="00920DE9" w:rsidRPr="00920DE9" w:rsidRDefault="00920DE9" w:rsidP="00920DE9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Вопросы, подлежащие рассмотрению, изучены в полном объеме. </w:t>
      </w:r>
    </w:p>
    <w:p w:rsidR="00920DE9" w:rsidRPr="00920DE9" w:rsidRDefault="00920DE9" w:rsidP="00920DE9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Уровень сформированности  учебно-организационных, а также большинства учебно-информационных и коммуникативных умений и навыков соответствуют требуемым нормам.</w:t>
      </w:r>
    </w:p>
    <w:p w:rsidR="00920DE9" w:rsidRPr="00920DE9" w:rsidRDefault="00920DE9" w:rsidP="00920DE9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Предъявляемые учителями требования соответствуют принятым в школе единым требованиям к учащимся.</w:t>
      </w:r>
    </w:p>
    <w:p w:rsidR="00920DE9" w:rsidRPr="00920DE9" w:rsidRDefault="00920DE9" w:rsidP="00920DE9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Формы и методы обучения и воспитания, учащихся в целом соответствуют физиологическим и психологическим особенностям детей данного возраста и учитывают процесс адаптации к новым условиям обучения.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Рекомендации: </w:t>
      </w:r>
    </w:p>
    <w:p w:rsidR="00920DE9" w:rsidRPr="00920DE9" w:rsidRDefault="00920DE9" w:rsidP="00920DE9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Всем учителям, работающим 1-х классах, указать на недостаточность использования самостоятельной работы как ведущего метода самоорганизации учащихся, а также на необходимость ежеурочного применения дифференцированного подхода к обучающимся.</w:t>
      </w:r>
    </w:p>
    <w:p w:rsidR="00920DE9" w:rsidRPr="00920DE9" w:rsidRDefault="00920DE9" w:rsidP="00920DE9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Учителям шире использовать возможность стимулирования учащихся путем привлечения их к совместной деятельности по выработке темы и задач урока, обобщающих выводов.</w:t>
      </w:r>
    </w:p>
    <w:p w:rsidR="00920DE9" w:rsidRPr="00920DE9" w:rsidRDefault="00920DE9" w:rsidP="00920DE9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lastRenderedPageBreak/>
        <w:t>Всем педагогам, имеющим слабоуспевающих предоставить заместителю директора  по учебно-воспитательной работе Магамаевой Т.М. график дополнительных занятий с учащимися.</w:t>
      </w:r>
    </w:p>
    <w:p w:rsidR="00920DE9" w:rsidRPr="00920DE9" w:rsidRDefault="00920DE9" w:rsidP="00920DE9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Администрации школы и членам общественного контроля осуществить повторный контроль за устранением выя</w:t>
      </w:r>
      <w:r w:rsidR="00517C3C">
        <w:rPr>
          <w:rFonts w:ascii="Times New Roman" w:eastAsia="Calibri" w:hAnsi="Times New Roman" w:cs="Times New Roman"/>
          <w:sz w:val="28"/>
          <w:szCs w:val="28"/>
        </w:rPr>
        <w:t>вленных недостатков в марте 2022</w:t>
      </w: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Контроль над школьной документацией: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Согласно общешкольному плану ежемесячно проверяется школьная документация учителей за ведением классных журналов, дневников, тетрадей всех видов.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Классный журнал является важнейшим государственным документом, отражающим работу учителей и все стороны учебной деятельности ученика.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По итогам проверки классных журналов, можно сделать такой вывод, что многие учителя добросовестно относятся к своей работе. Журналы ведутся аккуратно, своевременно заполняются, хорошая накопляемость текущих оценок, но допускают исправления, подтирки. Хочется отметить аккуратное ведение журналов следующими учителями- Курбановой М.Р. Мусаевой М.Л. Миназовой Х.А. Даргаевой Х.С. Баматалиевой М.Ш.Эльсанукаевой Л.С.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Дневник- один из многих документов, делающий возможной ежедневную связь между школой и родителями. Также проверяются дневники учащихся.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Состояние и внешний вид дневников учащихся </w:t>
      </w:r>
      <w:r w:rsidR="000307F1">
        <w:rPr>
          <w:rFonts w:ascii="Times New Roman" w:eastAsia="Calibri" w:hAnsi="Times New Roman" w:cs="Times New Roman"/>
          <w:sz w:val="28"/>
          <w:szCs w:val="28"/>
        </w:rPr>
        <w:t>3 «А». кл. кл рук. (Мусаева М.Л</w:t>
      </w:r>
      <w:r w:rsidRPr="00920DE9">
        <w:rPr>
          <w:rFonts w:ascii="Times New Roman" w:eastAsia="Calibri" w:hAnsi="Times New Roman" w:cs="Times New Roman"/>
          <w:sz w:val="28"/>
          <w:szCs w:val="28"/>
        </w:rPr>
        <w:t>.)  Инструкции по ведению дневников учащихся. Не всегда учащиеся записывают д/з, заполняют неаккуратно, допускают ошибки, не контролируются родителями, месяцами отсутствуют подписи родителей. Не у всех уч-ся выставлены четвертные оценки за 1- четверть.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Не прослеживается должного внимания к дневнику учащихся со стороны родителей. Слабо поставлена работа учитель-ученик-родитель. Следует отметить, что у уч-ся 2-х классов первый год дневники ведутся обучающии.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    Рекомендации: 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1 Классным руководителям: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-проверять дневники учащихся еженедельно, при проверке выносить из классного журнала текущие оценки,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-в конце четверти заносить сводную ведомость итоговые оценки.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- требовать от учащихся, чтобы они подавали дневники для выставления полученных за урок оценки.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lastRenderedPageBreak/>
        <w:t>-требовать, чтобы учащиеся показывали дневники своим родителям, а те, в свою очередь, расписывались в них.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2. Учителям требовать от учащихся дневники для выставления оценок, полученных на уроке.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3. Контроль за состоянием тетрадей всех видов осуществляется ежемесячно.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    Цель: состояния тетрадей, качество и регулярность проверки, выполнение единого орфографического режима, контроль за выполнением домашнего задания учащимися, работа над каллиграфией учащихся.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Соблюдение единых требований при оформлении, качество проверки, выполнение норм письменных работ в тетрадях и журналах, соответствие объема работ в норме. Следует отметить хорошую работу с тетрадями учащихся следующих учителей: Баматалиевой М.Ш. </w:t>
      </w:r>
      <w:r w:rsidR="00B1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Гарсиевой А.Х. Астемировой Й.Р. </w:t>
      </w:r>
      <w:r w:rsidR="00B16E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0DE9">
        <w:rPr>
          <w:rFonts w:ascii="Times New Roman" w:eastAsia="Calibri" w:hAnsi="Times New Roman" w:cs="Times New Roman"/>
          <w:sz w:val="28"/>
          <w:szCs w:val="28"/>
        </w:rPr>
        <w:t>Курбановой М.Р.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   Рекомендации: учителям начальных классов.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- проверять тетради качественно и регулярно,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-проводить работу над каллиграфией письма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-оценивать работы объективно,</w:t>
      </w:r>
    </w:p>
    <w:p w:rsidR="00920DE9" w:rsidRPr="00920DE9" w:rsidRDefault="00920DE9" w:rsidP="00920DE9">
      <w:pPr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-соблюдать единый орфографический режим.</w:t>
      </w:r>
    </w:p>
    <w:p w:rsidR="00920DE9" w:rsidRPr="00920DE9" w:rsidRDefault="00920DE9" w:rsidP="00920DE9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920DE9" w:rsidRPr="00920DE9" w:rsidRDefault="00920DE9" w:rsidP="00920D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методической недели в начальных классах</w:t>
      </w:r>
    </w:p>
    <w:tbl>
      <w:tblPr>
        <w:tblW w:w="15026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5049"/>
        <w:gridCol w:w="1842"/>
        <w:gridCol w:w="3257"/>
        <w:gridCol w:w="3682"/>
      </w:tblGrid>
      <w:tr w:rsidR="00920DE9" w:rsidRPr="00920DE9" w:rsidTr="00920DE9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День, дата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20DE9" w:rsidRPr="00920DE9" w:rsidTr="00920DE9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день</w:t>
            </w:r>
          </w:p>
          <w:p w:rsidR="00920DE9" w:rsidRPr="00920DE9" w:rsidRDefault="000307F1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14.12.21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1.Открытие методической недели в начальной школе.</w:t>
            </w:r>
          </w:p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2.Выставка методической литературы</w:t>
            </w:r>
          </w:p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3.Презентация: «Что такое функциональная грамотность как её развивать в начальной школе»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</w:t>
            </w:r>
          </w:p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Библиотекарь,</w:t>
            </w:r>
          </w:p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920DE9" w:rsidRPr="00920DE9" w:rsidTr="00920DE9">
        <w:trPr>
          <w:trHeight w:val="600"/>
        </w:trPr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день</w:t>
            </w:r>
          </w:p>
          <w:p w:rsidR="00920DE9" w:rsidRPr="00920DE9" w:rsidRDefault="000307F1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15.12.21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уроки: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смена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классов.</w:t>
            </w:r>
          </w:p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DE9" w:rsidRPr="00920DE9" w:rsidTr="00920DE9">
        <w:trPr>
          <w:trHeight w:val="630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Чеченский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E45132" w:rsidP="00E4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Гарсиева А.Х.</w:t>
            </w:r>
          </w:p>
        </w:tc>
      </w:tr>
      <w:tr w:rsidR="00920DE9" w:rsidRPr="00920DE9" w:rsidTr="00920DE9">
        <w:trPr>
          <w:trHeight w:val="315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Чеченсий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2D1B1A" w:rsidP="00E4513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Астемирова Й.Р.</w:t>
            </w:r>
          </w:p>
        </w:tc>
      </w:tr>
      <w:tr w:rsidR="00920DE9" w:rsidRPr="00920DE9" w:rsidTr="00920DE9">
        <w:trPr>
          <w:trHeight w:val="300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3.Русский язык  «Слова с удвоенными согласными»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2D1B1A" w:rsidP="002D1B1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Ахмадова И.Т.</w:t>
            </w:r>
          </w:p>
        </w:tc>
      </w:tr>
      <w:tr w:rsidR="00920DE9" w:rsidRPr="00920DE9" w:rsidTr="00920DE9">
        <w:trPr>
          <w:trHeight w:val="769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0DE9" w:rsidRPr="00920DE9" w:rsidRDefault="00920DE9" w:rsidP="00920DE9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2смена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0DE9" w:rsidRPr="00920DE9" w:rsidTr="00920DE9">
        <w:trPr>
          <w:trHeight w:val="360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2D1B1A" w:rsidP="00920DE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Даргаева Х.С.</w:t>
            </w:r>
          </w:p>
        </w:tc>
      </w:tr>
      <w:tr w:rsidR="00920DE9" w:rsidRPr="00920DE9" w:rsidTr="00920DE9">
        <w:trPr>
          <w:trHeight w:val="315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Русская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2D1B1A" w:rsidP="00920DE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Токаева Р.Р.</w:t>
            </w:r>
          </w:p>
        </w:tc>
      </w:tr>
      <w:tr w:rsidR="00920DE9" w:rsidRPr="00920DE9" w:rsidTr="00920DE9">
        <w:trPr>
          <w:trHeight w:val="386"/>
        </w:trPr>
        <w:tc>
          <w:tcPr>
            <w:tcW w:w="11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Математика  Буквенные выражения»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634453" w:rsidP="002D1B1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Эльсанукаева Л.С.</w:t>
            </w:r>
          </w:p>
        </w:tc>
      </w:tr>
      <w:tr w:rsidR="00920DE9" w:rsidRPr="00920DE9" w:rsidTr="00920DE9">
        <w:trPr>
          <w:trHeight w:val="428"/>
        </w:trPr>
        <w:tc>
          <w:tcPr>
            <w:tcW w:w="11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день</w:t>
            </w:r>
          </w:p>
          <w:p w:rsidR="00920DE9" w:rsidRPr="00920DE9" w:rsidRDefault="000307F1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16.12.21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уроки</w:t>
            </w:r>
          </w:p>
          <w:p w:rsidR="00920DE9" w:rsidRPr="00920DE9" w:rsidRDefault="00920DE9" w:rsidP="00920DE9">
            <w:pPr>
              <w:spacing w:after="160" w:line="259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смена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классов.</w:t>
            </w:r>
          </w:p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DE9" w:rsidRPr="00920DE9" w:rsidTr="00920DE9">
        <w:trPr>
          <w:trHeight w:val="645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Лит. чтение  А. Гаршин  «Жаба и роза»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4F280D" w:rsidP="0063445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М.Р.</w:t>
            </w:r>
          </w:p>
        </w:tc>
      </w:tr>
      <w:tr w:rsidR="00920DE9" w:rsidRPr="00920DE9" w:rsidTr="00920DE9">
        <w:trPr>
          <w:trHeight w:val="315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Лит.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Эльсанукаева Л.С.</w:t>
            </w:r>
          </w:p>
        </w:tc>
      </w:tr>
      <w:tr w:rsidR="00920DE9" w:rsidRPr="00920DE9" w:rsidTr="00920DE9">
        <w:trPr>
          <w:trHeight w:val="330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FA061E" w:rsidP="00FA0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Дадашова П.А.</w:t>
            </w:r>
          </w:p>
        </w:tc>
      </w:tr>
      <w:tr w:rsidR="00920DE9" w:rsidRPr="00920DE9" w:rsidTr="00920DE9">
        <w:trPr>
          <w:trHeight w:val="429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смена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0DE9" w:rsidRPr="00920DE9" w:rsidTr="00920DE9">
        <w:trPr>
          <w:trHeight w:val="435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FA0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Токаева Р.Р.</w:t>
            </w:r>
          </w:p>
        </w:tc>
      </w:tr>
      <w:tr w:rsidR="00920DE9" w:rsidRPr="00920DE9" w:rsidTr="00920DE9">
        <w:trPr>
          <w:trHeight w:val="316"/>
        </w:trPr>
        <w:tc>
          <w:tcPr>
            <w:tcW w:w="119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2.Лит.чтение    Е.Благинина «Мороз»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E9" w:rsidRPr="00920DE9" w:rsidRDefault="00FA061E" w:rsidP="00FA061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Мусаева М.Л.</w:t>
            </w:r>
          </w:p>
        </w:tc>
      </w:tr>
      <w:tr w:rsidR="00920DE9" w:rsidRPr="00920DE9" w:rsidTr="00920DE9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день</w:t>
            </w:r>
          </w:p>
          <w:p w:rsidR="00920DE9" w:rsidRPr="00920DE9" w:rsidRDefault="000307F1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17.12.21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Мини-конференция</w:t>
            </w:r>
          </w:p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«Нетрадиционные уроки» 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12ч 00мин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учителя нач.кл.</w:t>
            </w:r>
          </w:p>
          <w:p w:rsidR="00920DE9" w:rsidRPr="00920DE9" w:rsidRDefault="00920DE9" w:rsidP="00920DE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М.С.</w:t>
            </w:r>
          </w:p>
        </w:tc>
      </w:tr>
      <w:tr w:rsidR="00920DE9" w:rsidRPr="00920DE9" w:rsidTr="00920DE9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день</w:t>
            </w:r>
          </w:p>
          <w:p w:rsidR="00920DE9" w:rsidRPr="00920DE9" w:rsidRDefault="00E45132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18.12.21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Доклад </w:t>
            </w: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«Интеграци современных подходов в практику преподавания в начальной школе как средство формирования функциональной грамотности чтения обучающихся»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11ч 15мин</w:t>
            </w:r>
          </w:p>
        </w:tc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DE9" w:rsidRPr="00920DE9" w:rsidRDefault="00920DE9" w:rsidP="00920D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Ахмадова И.Т.</w:t>
            </w:r>
          </w:p>
        </w:tc>
      </w:tr>
    </w:tbl>
    <w:p w:rsidR="00920DE9" w:rsidRPr="00920DE9" w:rsidRDefault="00920DE9" w:rsidP="00920DE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E9" w:rsidRPr="00920DE9" w:rsidRDefault="00920DE9" w:rsidP="00920D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E9" w:rsidRPr="00920DE9" w:rsidRDefault="00920DE9" w:rsidP="00920DE9">
      <w:pPr>
        <w:tabs>
          <w:tab w:val="left" w:pos="4350"/>
        </w:tabs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В неделе начальной школы приняло участие - 75% обучающихся начальной школы. При подготовке мероприятия и разработке творческих заданий учитывались возрастные особенности детей. Каждое задание было нацелено на реализацию поставленных целей.</w:t>
      </w:r>
    </w:p>
    <w:p w:rsidR="00920DE9" w:rsidRPr="00920DE9" w:rsidRDefault="00920DE9" w:rsidP="00920DE9">
      <w:pPr>
        <w:tabs>
          <w:tab w:val="left" w:pos="1995"/>
        </w:tabs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Неделя начальной школы позволило учащимся раскрыть свой творческий потенциал. Можно с уверенностью сказать, что неделя прошла в атмосфере творчества и сотрудничества.</w:t>
      </w:r>
    </w:p>
    <w:p w:rsidR="00920DE9" w:rsidRPr="00920DE9" w:rsidRDefault="00920DE9" w:rsidP="00920DE9">
      <w:pPr>
        <w:tabs>
          <w:tab w:val="left" w:pos="1995"/>
        </w:tabs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В ноябре был проведен контроль за работой учителей по ликвидации пробелов в знаниях обучающихся. </w:t>
      </w:r>
    </w:p>
    <w:p w:rsidR="00920DE9" w:rsidRPr="00920DE9" w:rsidRDefault="00920DE9" w:rsidP="00920DE9">
      <w:pPr>
        <w:tabs>
          <w:tab w:val="left" w:pos="1995"/>
        </w:tabs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Цель проверки: оценка системы опроса и организации урочной и внеурочной работы учителей со слабоуспевающими детьми. В ходе проверки были посещены уроки учителей, имеющих слабоуспевающих обучающихся.</w:t>
      </w:r>
    </w:p>
    <w:p w:rsidR="00920DE9" w:rsidRPr="00920DE9" w:rsidRDefault="00920DE9" w:rsidP="00920DE9">
      <w:pPr>
        <w:tabs>
          <w:tab w:val="left" w:pos="199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20DE9">
        <w:rPr>
          <w:rFonts w:ascii="Times New Roman" w:eastAsia="Calibri" w:hAnsi="Times New Roman" w:cs="Times New Roman"/>
          <w:b/>
          <w:sz w:val="28"/>
          <w:szCs w:val="28"/>
        </w:rPr>
        <w:t xml:space="preserve">Выводы: </w:t>
      </w:r>
    </w:p>
    <w:p w:rsidR="00920DE9" w:rsidRPr="00920DE9" w:rsidRDefault="00920DE9" w:rsidP="00920DE9">
      <w:pPr>
        <w:tabs>
          <w:tab w:val="left" w:pos="1995"/>
        </w:tabs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Учителям:</w:t>
      </w:r>
    </w:p>
    <w:p w:rsidR="00920DE9" w:rsidRPr="00920DE9" w:rsidRDefault="00920DE9" w:rsidP="00920DE9">
      <w:pPr>
        <w:numPr>
          <w:ilvl w:val="0"/>
          <w:numId w:val="44"/>
        </w:numPr>
        <w:tabs>
          <w:tab w:val="left" w:pos="1995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Не всегда в системе и на всех этапах урока организуют работу со слабыми учениками;</w:t>
      </w:r>
    </w:p>
    <w:p w:rsidR="00920DE9" w:rsidRPr="00920DE9" w:rsidRDefault="00920DE9" w:rsidP="00920DE9">
      <w:pPr>
        <w:numPr>
          <w:ilvl w:val="0"/>
          <w:numId w:val="44"/>
        </w:numPr>
        <w:tabs>
          <w:tab w:val="left" w:pos="1995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Эпизодически используют карточки-подсказки;</w:t>
      </w:r>
    </w:p>
    <w:p w:rsidR="00920DE9" w:rsidRPr="00920DE9" w:rsidRDefault="00920DE9" w:rsidP="00920DE9">
      <w:pPr>
        <w:numPr>
          <w:ilvl w:val="0"/>
          <w:numId w:val="44"/>
        </w:numPr>
        <w:tabs>
          <w:tab w:val="left" w:pos="1995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Не используют информационные технологии и мультимедийные средства в работе со слабоуспевающими учениками.</w:t>
      </w:r>
    </w:p>
    <w:p w:rsidR="00920DE9" w:rsidRPr="00920DE9" w:rsidRDefault="00920DE9" w:rsidP="00920DE9">
      <w:pPr>
        <w:tabs>
          <w:tab w:val="left" w:pos="1995"/>
        </w:tabs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920DE9" w:rsidRPr="00920DE9" w:rsidRDefault="00920DE9" w:rsidP="00920DE9">
      <w:pPr>
        <w:tabs>
          <w:tab w:val="left" w:pos="1995"/>
        </w:tabs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Учителям для усиления эффективности работы со слабоуспевающими учащимися:</w:t>
      </w:r>
    </w:p>
    <w:p w:rsidR="00920DE9" w:rsidRPr="00920DE9" w:rsidRDefault="00920DE9" w:rsidP="00920DE9">
      <w:pPr>
        <w:numPr>
          <w:ilvl w:val="0"/>
          <w:numId w:val="45"/>
        </w:numPr>
        <w:tabs>
          <w:tab w:val="left" w:pos="1995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Системно и регулярно использовать информационные технологии, мультимедийные средства обучения, карточки- подсказки, разноуровневую дифференциацию на всех этапах урока.</w:t>
      </w:r>
    </w:p>
    <w:p w:rsidR="00920DE9" w:rsidRPr="00920DE9" w:rsidRDefault="00920DE9" w:rsidP="00920DE9">
      <w:pPr>
        <w:tabs>
          <w:tab w:val="left" w:pos="199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numPr>
          <w:ilvl w:val="0"/>
          <w:numId w:val="45"/>
        </w:numPr>
        <w:tabs>
          <w:tab w:val="left" w:pos="1995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Планировать и систематически проводить индивидуальную работу со слабыми учащимися во внеурочное время, строго вести учет пробелов в знаниях каждого слабого ученика.</w:t>
      </w:r>
    </w:p>
    <w:p w:rsidR="00920DE9" w:rsidRPr="00920DE9" w:rsidRDefault="00920DE9" w:rsidP="00920DE9">
      <w:pPr>
        <w:tabs>
          <w:tab w:val="left" w:pos="1995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numPr>
          <w:ilvl w:val="0"/>
          <w:numId w:val="45"/>
        </w:numPr>
        <w:tabs>
          <w:tab w:val="left" w:pos="1995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Всем учителям с целью предупреждения снижения успеваемости школьников усилить работу со слабоуспевающими учениками, используя инновационные формы и методы обучения, эффективные формы контроля за уровнем усвоения учениками базовых знаний на каждом уроке.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numPr>
          <w:ilvl w:val="0"/>
          <w:numId w:val="45"/>
        </w:numPr>
        <w:tabs>
          <w:tab w:val="left" w:pos="1995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lastRenderedPageBreak/>
        <w:t>Учителям продолжить проводить диагностику учащихся в начале каждой учебной четверти с целью выявления уровня обученности. Регулярно и систематически опрашивать обучающихся, не допуская накопления неудовлетворительных оценок в конце четверти, когда ученик уже не имеет возможности их исправить. Дать возможность учащимся сдать пройденный материал в виде проверочной работы или собеседования не менее чем за неделю до окончания четверти, поставить в известность непосредственно родителей ученика о понижении успеваемости учащегося.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numPr>
          <w:ilvl w:val="0"/>
          <w:numId w:val="45"/>
        </w:numPr>
        <w:tabs>
          <w:tab w:val="left" w:pos="1995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>Классным руководителям своевременно выявлять причины неуспеваемости учащегося. Обеспечить информирование родителей о возможных неудовлетворительных итогах учебной четверти.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учащимся и информировать родителей.</w:t>
      </w: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tabs>
          <w:tab w:val="left" w:pos="1995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0DE9">
        <w:rPr>
          <w:rFonts w:ascii="Times New Roman" w:eastAsia="Calibri" w:hAnsi="Times New Roman" w:cs="Times New Roman"/>
          <w:sz w:val="28"/>
          <w:szCs w:val="28"/>
        </w:rPr>
        <w:t xml:space="preserve">Также каждый месяц до 20 числа проводятся Всероссийские проверочные работы 4 классах. </w:t>
      </w:r>
    </w:p>
    <w:p w:rsidR="00920DE9" w:rsidRPr="00920DE9" w:rsidRDefault="00920DE9" w:rsidP="00920DE9">
      <w:pPr>
        <w:tabs>
          <w:tab w:val="left" w:pos="1995"/>
        </w:tabs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20DE9" w:rsidRPr="00920DE9" w:rsidRDefault="00920DE9" w:rsidP="00920DE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0DE9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920DE9" w:rsidRPr="00920DE9" w:rsidRDefault="00920DE9" w:rsidP="00920D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  <w:lang w:eastAsia="ru-RU"/>
        </w:rPr>
        <w:t>Всего участникам предстояло выполнить 16 заданий по русскому языку и 12 заданий по математике.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 </w:t>
      </w:r>
      <w:r w:rsidRPr="00920DE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920DE9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  <w:lang w:eastAsia="ru-RU"/>
        </w:rPr>
        <w:t>На выполнение каждой из частей проверочных работ отводится один урок (45 минут). </w:t>
      </w: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0DE9" w:rsidRPr="00920DE9" w:rsidRDefault="00920DE9" w:rsidP="00920D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A36" w:rsidRDefault="008B5A36" w:rsidP="00920D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DE9" w:rsidRPr="00920DE9" w:rsidRDefault="00920DE9" w:rsidP="00920D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ВПР в 4-х классах МБОУ «СОШ с. Танги-Чу»</w:t>
      </w:r>
    </w:p>
    <w:p w:rsidR="00920DE9" w:rsidRPr="00920DE9" w:rsidRDefault="008B5A36" w:rsidP="00920D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</w:t>
      </w:r>
      <w:r w:rsidR="00920DE9" w:rsidRPr="00920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pPr w:leftFromText="180" w:rightFromText="180" w:bottomFromText="200" w:vertAnchor="text" w:horzAnchor="margin" w:tblpXSpec="center" w:tblpY="55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1134"/>
        <w:gridCol w:w="992"/>
        <w:gridCol w:w="993"/>
        <w:gridCol w:w="992"/>
        <w:gridCol w:w="850"/>
        <w:gridCol w:w="851"/>
      </w:tblGrid>
      <w:tr w:rsidR="00920DE9" w:rsidRPr="00920DE9" w:rsidTr="00920DE9">
        <w:trPr>
          <w:trHeight w:val="90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няли работу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Баллы/ отм.</w:t>
            </w:r>
          </w:p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Баллы/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Отмет.</w:t>
            </w:r>
          </w:p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920DE9" w:rsidRPr="00920DE9" w:rsidTr="00920DE9">
        <w:trPr>
          <w:trHeight w:val="264"/>
        </w:trPr>
        <w:tc>
          <w:tcPr>
            <w:tcW w:w="3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Месяц: 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DE9" w:rsidRPr="00920DE9" w:rsidTr="00920DE9">
        <w:trPr>
          <w:trHeight w:val="26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8B5A36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75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20DE9" w:rsidRPr="00920DE9" w:rsidTr="00920DE9">
        <w:trPr>
          <w:trHeight w:val="26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8B5A36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20DE9" w:rsidRPr="00920DE9" w:rsidTr="00920DE9">
        <w:trPr>
          <w:trHeight w:val="2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Окруж.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8B5A36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E9" w:rsidRPr="00920DE9" w:rsidRDefault="00920DE9" w:rsidP="009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920DE9" w:rsidRPr="00920DE9" w:rsidRDefault="00920DE9" w:rsidP="00920DE9">
      <w:pPr>
        <w:spacing w:after="0"/>
        <w:rPr>
          <w:rFonts w:ascii="Calibri" w:eastAsia="Times New Roman" w:hAnsi="Calibri" w:cs="Times New Roman"/>
          <w:lang w:eastAsia="ru-RU"/>
        </w:rPr>
      </w:pPr>
    </w:p>
    <w:p w:rsidR="00920DE9" w:rsidRPr="00920DE9" w:rsidRDefault="00920DE9" w:rsidP="00920DE9">
      <w:pPr>
        <w:rPr>
          <w:rFonts w:ascii="Calibri" w:eastAsia="Times New Roman" w:hAnsi="Calibri" w:cs="Times New Roman"/>
          <w:lang w:eastAsia="ru-RU"/>
        </w:rPr>
      </w:pPr>
    </w:p>
    <w:p w:rsidR="00920DE9" w:rsidRPr="00920DE9" w:rsidRDefault="00920DE9" w:rsidP="00920DE9">
      <w:pPr>
        <w:ind w:firstLine="708"/>
        <w:rPr>
          <w:rFonts w:ascii="Calibri" w:eastAsia="Times New Roman" w:hAnsi="Calibri" w:cs="Times New Roman"/>
          <w:lang w:eastAsia="ru-RU"/>
        </w:rPr>
      </w:pPr>
    </w:p>
    <w:tbl>
      <w:tblPr>
        <w:tblStyle w:val="101"/>
        <w:tblW w:w="10631" w:type="dxa"/>
        <w:tblInd w:w="2093" w:type="dxa"/>
        <w:tblLook w:val="04A0" w:firstRow="1" w:lastRow="0" w:firstColumn="1" w:lastColumn="0" w:noHBand="0" w:noVBand="1"/>
      </w:tblPr>
      <w:tblGrid>
        <w:gridCol w:w="1322"/>
        <w:gridCol w:w="967"/>
        <w:gridCol w:w="1084"/>
        <w:gridCol w:w="765"/>
        <w:gridCol w:w="967"/>
        <w:gridCol w:w="1084"/>
        <w:gridCol w:w="765"/>
        <w:gridCol w:w="967"/>
        <w:gridCol w:w="1084"/>
        <w:gridCol w:w="1626"/>
      </w:tblGrid>
      <w:tr w:rsidR="00920DE9" w:rsidRPr="00920DE9" w:rsidTr="00920DE9"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Категория</w:t>
            </w:r>
          </w:p>
        </w:tc>
      </w:tr>
      <w:tr w:rsidR="00920DE9" w:rsidRPr="00920DE9" w:rsidTr="00920DE9"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 по группам</w:t>
            </w:r>
          </w:p>
        </w:tc>
      </w:tr>
      <w:tr w:rsidR="00920DE9" w:rsidRPr="00920DE9" w:rsidTr="00920DE9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риска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прорыва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тьютеров</w:t>
            </w:r>
          </w:p>
        </w:tc>
      </w:tr>
      <w:tr w:rsidR="00920DE9" w:rsidRPr="00920DE9" w:rsidTr="00920DE9">
        <w:trPr>
          <w:trHeight w:val="52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Окр. мир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Окр. мир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Матем.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Окр. мир</w:t>
            </w:r>
          </w:p>
        </w:tc>
      </w:tr>
      <w:tr w:rsidR="00920DE9" w:rsidRPr="00920DE9" w:rsidTr="00920DE9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E9" w:rsidRPr="00920DE9" w:rsidRDefault="00920DE9" w:rsidP="00920D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D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20DE9" w:rsidRPr="00920DE9" w:rsidRDefault="00920DE9" w:rsidP="00920DE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DE9" w:rsidRPr="00920DE9" w:rsidRDefault="00920DE9" w:rsidP="00920DE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</w:p>
    <w:p w:rsidR="00920DE9" w:rsidRPr="00920DE9" w:rsidRDefault="00920DE9" w:rsidP="00920D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русскому языку:</w:t>
      </w: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</w:t>
      </w:r>
      <w:r w:rsidR="00B16EA6"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ошибки по</w:t>
      </w: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разделу морфологии и синтаксису. А </w:t>
      </w:r>
      <w:r w:rsidR="00B16EA6"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B16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EA6"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0DE9" w:rsidRPr="00920DE9" w:rsidRDefault="00920DE9" w:rsidP="00920DE9">
      <w:pPr>
        <w:ind w:firstLine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20DE9">
        <w:rPr>
          <w:rFonts w:ascii="Calibri" w:eastAsia="Times New Roman" w:hAnsi="Calibri" w:cs="Times New Roman"/>
          <w:sz w:val="28"/>
          <w:szCs w:val="28"/>
          <w:lang w:eastAsia="ru-RU"/>
        </w:rPr>
        <w:t>№ 6. Морфологический разбор имен сущ., имен прил., глаголов.</w:t>
      </w:r>
    </w:p>
    <w:p w:rsidR="00920DE9" w:rsidRPr="00920DE9" w:rsidRDefault="00920DE9" w:rsidP="00920DE9">
      <w:pPr>
        <w:ind w:firstLine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20DE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№7. Соблюдать в повседневной жизни нормы речевого этикета и правила устного общения </w:t>
      </w:r>
      <w:r w:rsidR="00B16EA6" w:rsidRPr="00920DE9">
        <w:rPr>
          <w:rFonts w:ascii="Calibri" w:eastAsia="Times New Roman" w:hAnsi="Calibri" w:cs="Times New Roman"/>
          <w:sz w:val="28"/>
          <w:szCs w:val="28"/>
          <w:lang w:eastAsia="ru-RU"/>
        </w:rPr>
        <w:t>(умение</w:t>
      </w:r>
      <w:r w:rsidRPr="00920DE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слышать, точно реагировать на реплики, поддерживать разговор)</w:t>
      </w:r>
    </w:p>
    <w:p w:rsidR="00920DE9" w:rsidRPr="00920DE9" w:rsidRDefault="00920DE9" w:rsidP="00920DE9">
      <w:pPr>
        <w:ind w:firstLine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20DE9">
        <w:rPr>
          <w:rFonts w:ascii="Calibri" w:eastAsia="Times New Roman" w:hAnsi="Calibri" w:cs="Times New Roman"/>
          <w:sz w:val="28"/>
          <w:szCs w:val="28"/>
          <w:lang w:eastAsia="ru-RU"/>
        </w:rPr>
        <w:t>№8. Выражать собственное мнение, аргументировать его с учетом ситуации общения.</w:t>
      </w:r>
    </w:p>
    <w:p w:rsidR="00920DE9" w:rsidRPr="00920DE9" w:rsidRDefault="00920DE9" w:rsidP="00920DE9">
      <w:pPr>
        <w:ind w:firstLine="708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920DE9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По математике:</w:t>
      </w:r>
    </w:p>
    <w:p w:rsidR="00920DE9" w:rsidRPr="00920DE9" w:rsidRDefault="00920DE9" w:rsidP="00920DE9">
      <w:pPr>
        <w:ind w:firstLine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20DE9">
        <w:rPr>
          <w:rFonts w:ascii="Calibri" w:eastAsia="Times New Roman" w:hAnsi="Calibri" w:cs="Times New Roman"/>
          <w:sz w:val="28"/>
          <w:szCs w:val="28"/>
          <w:lang w:eastAsia="ru-RU"/>
        </w:rPr>
        <w:t>№ 9 (1,2) Умение работать с задачей на логику. Понимать и использовать в решении задачи информацию, представленную разными способами.</w:t>
      </w:r>
    </w:p>
    <w:p w:rsidR="00920DE9" w:rsidRPr="00920DE9" w:rsidRDefault="00920DE9" w:rsidP="00920DE9">
      <w:pPr>
        <w:ind w:firstLine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20DE9">
        <w:rPr>
          <w:rFonts w:ascii="Calibri" w:eastAsia="Times New Roman" w:hAnsi="Calibri" w:cs="Times New Roman"/>
          <w:sz w:val="28"/>
          <w:szCs w:val="28"/>
          <w:lang w:eastAsia="ru-RU"/>
        </w:rPr>
        <w:t>№11. Овладение основами логического и алгоритмического мышления. Решать задачи в 3-4 действия.</w:t>
      </w:r>
    </w:p>
    <w:p w:rsidR="00920DE9" w:rsidRPr="00920DE9" w:rsidRDefault="00920DE9" w:rsidP="00920DE9">
      <w:pPr>
        <w:ind w:firstLine="708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920DE9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По окружающему миру:</w:t>
      </w:r>
    </w:p>
    <w:p w:rsidR="00920DE9" w:rsidRPr="00920DE9" w:rsidRDefault="00920DE9" w:rsidP="00920D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 (1,2,3)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Использовать готовые модели (глобус, карту, план) для объяснения явлений или описания свойства объектов.</w:t>
      </w:r>
    </w:p>
    <w:p w:rsidR="00920DE9" w:rsidRPr="00920DE9" w:rsidRDefault="00920DE9" w:rsidP="00920D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№15. Планеты солнечной системы. Опыт прорастания луковицы. </w:t>
      </w:r>
    </w:p>
    <w:p w:rsidR="00920DE9" w:rsidRPr="00920DE9" w:rsidRDefault="00920DE9" w:rsidP="00920D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DE9" w:rsidRPr="006C018B" w:rsidRDefault="00920DE9" w:rsidP="006C018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вышеизложенным рекомендуется:</w:t>
      </w:r>
    </w:p>
    <w:p w:rsidR="00920DE9" w:rsidRPr="00920DE9" w:rsidRDefault="00920DE9" w:rsidP="00920DE9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Продолжить изучение тем: «Глагол» - орфограмма буква в личных безударных окончаниях глаголов, «Безударные падежные окончания имен существительных».</w:t>
      </w:r>
    </w:p>
    <w:p w:rsidR="00920DE9" w:rsidRPr="00920DE9" w:rsidRDefault="00920DE9" w:rsidP="00920DE9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работу по распознаванию различных частей речи в предложении.</w:t>
      </w:r>
    </w:p>
    <w:p w:rsidR="00920DE9" w:rsidRPr="00920DE9" w:rsidRDefault="00920DE9" w:rsidP="00920DE9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 </w:t>
      </w:r>
    </w:p>
    <w:p w:rsidR="00920DE9" w:rsidRPr="00920DE9" w:rsidRDefault="00920DE9" w:rsidP="00920DE9">
      <w:pPr>
        <w:numPr>
          <w:ilvl w:val="0"/>
          <w:numId w:val="4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таблицу величин по измерению массы.</w:t>
      </w:r>
    </w:p>
    <w:p w:rsidR="00920DE9" w:rsidRPr="00920DE9" w:rsidRDefault="00920DE9" w:rsidP="00920DE9">
      <w:pPr>
        <w:numPr>
          <w:ilvl w:val="0"/>
          <w:numId w:val="4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 (фронтальную и индивидуальную), рассматривая два способа решения задач.</w:t>
      </w:r>
    </w:p>
    <w:p w:rsidR="00920DE9" w:rsidRDefault="00920DE9" w:rsidP="00920D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18B" w:rsidRPr="009A4978" w:rsidRDefault="006C018B" w:rsidP="006C018B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6C018B" w:rsidRDefault="006C018B" w:rsidP="006C0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018B" w:rsidRPr="003E74D2" w:rsidRDefault="006C018B" w:rsidP="006C0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018B" w:rsidRPr="00456A56" w:rsidRDefault="006C018B" w:rsidP="006C0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5D2" w:rsidRPr="00D165D2" w:rsidRDefault="006C018B" w:rsidP="00D165D2">
      <w:pPr>
        <w:tabs>
          <w:tab w:val="left" w:pos="4035"/>
        </w:tabs>
        <w:rPr>
          <w:rFonts w:ascii="Calibri" w:eastAsia="Calibri" w:hAnsi="Calibri" w:cs="Times New Roman"/>
          <w:b/>
          <w:sz w:val="32"/>
          <w:szCs w:val="32"/>
        </w:rPr>
      </w:pPr>
      <w:r w:rsidRPr="00D165D2">
        <w:rPr>
          <w:rFonts w:ascii="Calibri" w:eastAsia="Calibri" w:hAnsi="Calibri" w:cs="Times New Roman"/>
          <w:b/>
          <w:sz w:val="32"/>
          <w:szCs w:val="32"/>
        </w:rPr>
        <w:t>Сравнительный анализ</w:t>
      </w:r>
      <w:r w:rsidR="00D165D2" w:rsidRPr="00D165D2">
        <w:rPr>
          <w:rFonts w:ascii="Calibri" w:eastAsia="Calibri" w:hAnsi="Calibri" w:cs="Times New Roman"/>
          <w:b/>
          <w:sz w:val="32"/>
          <w:szCs w:val="32"/>
        </w:rPr>
        <w:t xml:space="preserve"> итогового административного контро</w:t>
      </w:r>
      <w:r w:rsidR="004278CC">
        <w:rPr>
          <w:rFonts w:ascii="Calibri" w:eastAsia="Calibri" w:hAnsi="Calibri" w:cs="Times New Roman"/>
          <w:b/>
          <w:sz w:val="32"/>
          <w:szCs w:val="32"/>
        </w:rPr>
        <w:t>ля 4 четверти с 3 четвертью 2021-2022</w:t>
      </w:r>
      <w:bookmarkStart w:id="0" w:name="_GoBack"/>
      <w:bookmarkEnd w:id="0"/>
      <w:r w:rsidR="00D165D2" w:rsidRPr="00D165D2">
        <w:rPr>
          <w:rFonts w:ascii="Calibri" w:eastAsia="Calibri" w:hAnsi="Calibri" w:cs="Times New Roman"/>
          <w:b/>
          <w:sz w:val="32"/>
          <w:szCs w:val="32"/>
        </w:rPr>
        <w:t xml:space="preserve"> учебного года.</w:t>
      </w:r>
    </w:p>
    <w:p w:rsidR="00D165D2" w:rsidRPr="00D165D2" w:rsidRDefault="00D165D2" w:rsidP="00920DE9">
      <w:pPr>
        <w:tabs>
          <w:tab w:val="left" w:pos="4035"/>
        </w:tabs>
        <w:rPr>
          <w:rFonts w:ascii="Calibri" w:eastAsia="Calibri" w:hAnsi="Calibri" w:cs="Times New Roman"/>
          <w:sz w:val="32"/>
          <w:szCs w:val="32"/>
        </w:rPr>
      </w:pPr>
      <w:r w:rsidRPr="00D165D2">
        <w:rPr>
          <w:rFonts w:ascii="Calibri" w:eastAsia="Calibri" w:hAnsi="Calibri" w:cs="Times New Roman"/>
          <w:b/>
          <w:sz w:val="28"/>
          <w:szCs w:val="28"/>
        </w:rPr>
        <w:t>Русский язык</w:t>
      </w:r>
    </w:p>
    <w:tbl>
      <w:tblPr>
        <w:tblStyle w:val="31"/>
        <w:tblW w:w="152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664"/>
        <w:gridCol w:w="1418"/>
        <w:gridCol w:w="1417"/>
        <w:gridCol w:w="1276"/>
        <w:gridCol w:w="1276"/>
        <w:gridCol w:w="1417"/>
        <w:gridCol w:w="1418"/>
        <w:gridCol w:w="1134"/>
      </w:tblGrid>
      <w:tr w:rsidR="00D165D2" w:rsidRPr="00D165D2" w:rsidTr="000C6973">
        <w:trPr>
          <w:trHeight w:val="448"/>
        </w:trPr>
        <w:tc>
          <w:tcPr>
            <w:tcW w:w="1276" w:type="dxa"/>
            <w:vMerge w:val="restart"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ПО  СПИСКУ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  РАБОТУ</w:t>
            </w:r>
          </w:p>
        </w:tc>
        <w:tc>
          <w:tcPr>
            <w:tcW w:w="9356" w:type="dxa"/>
            <w:gridSpan w:val="7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ВЫПОЛНИЛИ  РАБОТУ  НА :</w:t>
            </w:r>
          </w:p>
        </w:tc>
      </w:tr>
      <w:tr w:rsidR="00D165D2" w:rsidRPr="00D165D2" w:rsidTr="000C6973">
        <w:trPr>
          <w:trHeight w:val="421"/>
        </w:trPr>
        <w:tc>
          <w:tcPr>
            <w:tcW w:w="1276" w:type="dxa"/>
            <w:vMerge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% успе-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ваем.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% кач.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СОУ</w:t>
            </w:r>
          </w:p>
        </w:tc>
      </w:tr>
      <w:tr w:rsidR="00D165D2" w:rsidRPr="00D165D2" w:rsidTr="000C6973">
        <w:trPr>
          <w:trHeight w:val="151"/>
        </w:trPr>
        <w:tc>
          <w:tcPr>
            <w:tcW w:w="1276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Мна11</w:t>
            </w:r>
          </w:p>
        </w:tc>
      </w:tr>
      <w:tr w:rsidR="00D165D2" w:rsidRPr="00D165D2" w:rsidTr="000C6973">
        <w:trPr>
          <w:trHeight w:val="17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Мна10</w:t>
            </w:r>
          </w:p>
        </w:tc>
      </w:tr>
      <w:tr w:rsidR="00D165D2" w:rsidRPr="00D165D2" w:rsidTr="000C6973">
        <w:trPr>
          <w:trHeight w:val="17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</w:tr>
      <w:tr w:rsidR="00D165D2" w:rsidRPr="00D165D2" w:rsidTr="000C6973">
        <w:trPr>
          <w:trHeight w:val="17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Бна18</w:t>
            </w:r>
          </w:p>
        </w:tc>
      </w:tr>
      <w:tr w:rsidR="00D165D2" w:rsidRPr="00D165D2" w:rsidTr="000C6973">
        <w:trPr>
          <w:trHeight w:val="15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3«Б»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</w:tr>
      <w:tr w:rsidR="00D165D2" w:rsidRPr="00D165D2" w:rsidTr="000C6973">
        <w:trPr>
          <w:trHeight w:val="20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 «В»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Бна4</w:t>
            </w:r>
          </w:p>
        </w:tc>
      </w:tr>
      <w:tr w:rsidR="00D165D2" w:rsidRPr="00D165D2" w:rsidTr="000C6973">
        <w:trPr>
          <w:trHeight w:val="16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</w:tr>
      <w:tr w:rsidR="00D165D2" w:rsidRPr="00D165D2" w:rsidTr="000C6973">
        <w:trPr>
          <w:trHeight w:val="15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Бна21</w:t>
            </w:r>
          </w:p>
        </w:tc>
      </w:tr>
      <w:tr w:rsidR="00D165D2" w:rsidRPr="00D165D2" w:rsidTr="000C6973">
        <w:trPr>
          <w:trHeight w:val="15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Мна25</w:t>
            </w:r>
          </w:p>
        </w:tc>
      </w:tr>
    </w:tbl>
    <w:p w:rsidR="00D165D2" w:rsidRPr="00D165D2" w:rsidRDefault="00D165D2" w:rsidP="00D165D2">
      <w:pPr>
        <w:tabs>
          <w:tab w:val="left" w:pos="4035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D165D2" w:rsidRPr="00D165D2" w:rsidRDefault="00D165D2" w:rsidP="00D165D2">
      <w:pPr>
        <w:tabs>
          <w:tab w:val="left" w:pos="2145"/>
        </w:tabs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165D2">
        <w:rPr>
          <w:rFonts w:ascii="Calibri" w:eastAsia="Calibri" w:hAnsi="Calibri" w:cs="Times New Roman"/>
          <w:b/>
          <w:sz w:val="28"/>
          <w:szCs w:val="28"/>
        </w:rPr>
        <w:t>Чеченский язык.</w:t>
      </w:r>
    </w:p>
    <w:tbl>
      <w:tblPr>
        <w:tblStyle w:val="31"/>
        <w:tblW w:w="152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2664"/>
        <w:gridCol w:w="1418"/>
        <w:gridCol w:w="1417"/>
        <w:gridCol w:w="1276"/>
        <w:gridCol w:w="1276"/>
        <w:gridCol w:w="1417"/>
        <w:gridCol w:w="1418"/>
        <w:gridCol w:w="1134"/>
      </w:tblGrid>
      <w:tr w:rsidR="00D165D2" w:rsidRPr="00D165D2" w:rsidTr="000C6973">
        <w:trPr>
          <w:trHeight w:val="448"/>
        </w:trPr>
        <w:tc>
          <w:tcPr>
            <w:tcW w:w="1276" w:type="dxa"/>
            <w:vMerge w:val="restart"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ПО  </w:t>
            </w: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СПИСКУ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ВЫПОЛНИЛИ  </w:t>
            </w: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9356" w:type="dxa"/>
            <w:gridSpan w:val="7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ВЫПОЛНИЛИ  РАБОТУ  НА :</w:t>
            </w:r>
          </w:p>
        </w:tc>
      </w:tr>
      <w:tr w:rsidR="00D165D2" w:rsidRPr="00D165D2" w:rsidTr="000C6973">
        <w:trPr>
          <w:trHeight w:val="421"/>
        </w:trPr>
        <w:tc>
          <w:tcPr>
            <w:tcW w:w="1276" w:type="dxa"/>
            <w:vMerge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% успе-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ваем.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% кач.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СОУ</w:t>
            </w:r>
          </w:p>
        </w:tc>
      </w:tr>
      <w:tr w:rsidR="00D165D2" w:rsidRPr="00D165D2" w:rsidTr="000C6973">
        <w:trPr>
          <w:trHeight w:val="151"/>
        </w:trPr>
        <w:tc>
          <w:tcPr>
            <w:tcW w:w="1276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«А»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Мна6</w:t>
            </w:r>
          </w:p>
        </w:tc>
      </w:tr>
      <w:tr w:rsidR="00D165D2" w:rsidRPr="00D165D2" w:rsidTr="000C6973">
        <w:trPr>
          <w:trHeight w:val="17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Calibri" w:hAnsi="Calibri" w:cs="Times New Roman"/>
              </w:rPr>
              <w:t>Бна1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Мна13</w:t>
            </w:r>
          </w:p>
        </w:tc>
      </w:tr>
      <w:tr w:rsidR="00D165D2" w:rsidRPr="00D165D2" w:rsidTr="000C6973">
        <w:trPr>
          <w:trHeight w:val="17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</w:tr>
      <w:tr w:rsidR="00D165D2" w:rsidRPr="00D165D2" w:rsidTr="000C6973">
        <w:trPr>
          <w:trHeight w:val="17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Бна8</w:t>
            </w:r>
          </w:p>
        </w:tc>
      </w:tr>
      <w:tr w:rsidR="00D165D2" w:rsidRPr="00D165D2" w:rsidTr="000C6973">
        <w:trPr>
          <w:trHeight w:val="15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3«Б»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Calibri" w:hAnsi="Calibri" w:cs="Times New Roman"/>
              </w:rPr>
              <w:t>Мна2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Мна9</w:t>
            </w:r>
          </w:p>
        </w:tc>
      </w:tr>
      <w:tr w:rsidR="00D165D2" w:rsidRPr="00D165D2" w:rsidTr="000C6973">
        <w:trPr>
          <w:trHeight w:val="20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 «В»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</w:tr>
      <w:tr w:rsidR="00D165D2" w:rsidRPr="00D165D2" w:rsidTr="000C6973">
        <w:trPr>
          <w:trHeight w:val="16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Calibri" w:hAnsi="Calibri" w:cs="Times New Roman"/>
              </w:rPr>
              <w:t>Мна1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Бна14</w:t>
            </w:r>
          </w:p>
        </w:tc>
      </w:tr>
      <w:tr w:rsidR="00D165D2" w:rsidRPr="00D165D2" w:rsidTr="000C6973">
        <w:trPr>
          <w:trHeight w:val="15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Бна4</w:t>
            </w:r>
          </w:p>
        </w:tc>
      </w:tr>
      <w:tr w:rsidR="00D165D2" w:rsidRPr="00D165D2" w:rsidTr="000C6973">
        <w:trPr>
          <w:trHeight w:val="15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Calibri" w:hAnsi="Calibri" w:cs="Times New Roman"/>
              </w:rPr>
              <w:t>Бна1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Мна13</w:t>
            </w:r>
          </w:p>
        </w:tc>
      </w:tr>
    </w:tbl>
    <w:p w:rsidR="00D165D2" w:rsidRPr="00D165D2" w:rsidRDefault="00D165D2" w:rsidP="00D165D2">
      <w:pPr>
        <w:tabs>
          <w:tab w:val="left" w:pos="6435"/>
        </w:tabs>
        <w:rPr>
          <w:rFonts w:ascii="Times New Roman" w:eastAsia="Calibri" w:hAnsi="Times New Roman" w:cs="Times New Roman"/>
          <w:sz w:val="36"/>
          <w:szCs w:val="36"/>
        </w:rPr>
      </w:pPr>
    </w:p>
    <w:p w:rsidR="00D165D2" w:rsidRPr="00D165D2" w:rsidRDefault="00D165D2" w:rsidP="00D165D2">
      <w:pPr>
        <w:tabs>
          <w:tab w:val="left" w:pos="2280"/>
        </w:tabs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D165D2">
        <w:rPr>
          <w:rFonts w:ascii="Calibri" w:eastAsia="Calibri" w:hAnsi="Calibri" w:cs="Times New Roman"/>
          <w:b/>
          <w:sz w:val="28"/>
          <w:szCs w:val="28"/>
        </w:rPr>
        <w:t>Математика.</w:t>
      </w:r>
    </w:p>
    <w:tbl>
      <w:tblPr>
        <w:tblStyle w:val="31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32"/>
        <w:gridCol w:w="2300"/>
        <w:gridCol w:w="2191"/>
        <w:gridCol w:w="1370"/>
        <w:gridCol w:w="1369"/>
        <w:gridCol w:w="1233"/>
        <w:gridCol w:w="1233"/>
        <w:gridCol w:w="1688"/>
        <w:gridCol w:w="1418"/>
        <w:gridCol w:w="1559"/>
      </w:tblGrid>
      <w:tr w:rsidR="00D165D2" w:rsidRPr="00D165D2" w:rsidTr="000C6973">
        <w:trPr>
          <w:trHeight w:val="443"/>
        </w:trPr>
        <w:tc>
          <w:tcPr>
            <w:tcW w:w="1232" w:type="dxa"/>
            <w:vMerge w:val="restart"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00" w:type="dxa"/>
            <w:vMerge w:val="restart"/>
            <w:tcBorders>
              <w:right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ПО  СПИСКУ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  РАБОТУ</w:t>
            </w:r>
          </w:p>
        </w:tc>
        <w:tc>
          <w:tcPr>
            <w:tcW w:w="9870" w:type="dxa"/>
            <w:gridSpan w:val="7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ВЫПОЛНИЛИ  РАБОТУ  НА :</w:t>
            </w:r>
          </w:p>
        </w:tc>
      </w:tr>
      <w:tr w:rsidR="00D165D2" w:rsidRPr="00D165D2" w:rsidTr="000C6973">
        <w:trPr>
          <w:trHeight w:val="416"/>
        </w:trPr>
        <w:tc>
          <w:tcPr>
            <w:tcW w:w="1232" w:type="dxa"/>
            <w:vMerge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right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% успе-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ваем.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% кач.</w:t>
            </w:r>
          </w:p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65D2" w:rsidRPr="00D165D2" w:rsidRDefault="00D165D2" w:rsidP="00D16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СОУ</w:t>
            </w:r>
          </w:p>
        </w:tc>
      </w:tr>
      <w:tr w:rsidR="00D165D2" w:rsidRPr="00D165D2" w:rsidTr="000C6973">
        <w:trPr>
          <w:trHeight w:val="149"/>
        </w:trPr>
        <w:tc>
          <w:tcPr>
            <w:tcW w:w="1232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Мна8</w:t>
            </w:r>
          </w:p>
        </w:tc>
      </w:tr>
      <w:tr w:rsidR="00D165D2" w:rsidRPr="00D165D2" w:rsidTr="000C6973">
        <w:trPr>
          <w:trHeight w:val="175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Calibri" w:hAnsi="Calibri" w:cs="Times New Roman"/>
              </w:rPr>
              <w:t>Бна1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</w:tr>
      <w:tr w:rsidR="00D165D2" w:rsidRPr="00D165D2" w:rsidTr="000C6973">
        <w:trPr>
          <w:trHeight w:val="175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изм</w:t>
            </w:r>
          </w:p>
        </w:tc>
      </w:tr>
      <w:tr w:rsidR="00D165D2" w:rsidRPr="00D165D2" w:rsidTr="000C6973">
        <w:trPr>
          <w:trHeight w:val="175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Мна4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Бна4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Мна9</w:t>
            </w:r>
          </w:p>
        </w:tc>
      </w:tr>
      <w:tr w:rsidR="00D165D2" w:rsidRPr="00D165D2" w:rsidTr="000C6973">
        <w:trPr>
          <w:trHeight w:val="150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3«Б»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Calibri" w:hAnsi="Calibri" w:cs="Times New Roman"/>
              </w:rPr>
              <w:t>Мна2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</w:tr>
      <w:tr w:rsidR="00D165D2" w:rsidRPr="00D165D2" w:rsidTr="000C6973">
        <w:trPr>
          <w:trHeight w:val="201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3 «В»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Бна5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Мна9</w:t>
            </w:r>
          </w:p>
        </w:tc>
      </w:tr>
      <w:tr w:rsidR="00D165D2" w:rsidRPr="00D165D2" w:rsidTr="000C6973">
        <w:trPr>
          <w:trHeight w:val="161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Calibri" w:hAnsi="Calibri" w:cs="Times New Roman"/>
              </w:rPr>
              <w:t>Мна1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Бна4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Бна121</w:t>
            </w:r>
          </w:p>
        </w:tc>
      </w:tr>
      <w:tr w:rsidR="00D165D2" w:rsidRPr="00D165D2" w:rsidTr="000C6973">
        <w:trPr>
          <w:trHeight w:val="150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Мна3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Бна7</w:t>
            </w:r>
          </w:p>
        </w:tc>
      </w:tr>
      <w:tr w:rsidR="00D165D2" w:rsidRPr="00D165D2" w:rsidTr="000C6973">
        <w:trPr>
          <w:trHeight w:val="150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b/>
                <w:sz w:val="28"/>
                <w:szCs w:val="28"/>
              </w:rPr>
              <w:t>4 «В»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Calibri" w:hAnsi="Calibri" w:cs="Times New Roman"/>
              </w:rPr>
              <w:t>Бна1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Мна1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Бна3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D2" w:rsidRPr="00D165D2" w:rsidRDefault="00D165D2" w:rsidP="00D165D2">
            <w:pPr>
              <w:jc w:val="center"/>
              <w:rPr>
                <w:rFonts w:ascii="Calibri" w:hAnsi="Calibri" w:cs="Times New Roman"/>
              </w:rPr>
            </w:pPr>
            <w:r w:rsidRPr="00D165D2">
              <w:rPr>
                <w:rFonts w:ascii="Times New Roman" w:hAnsi="Times New Roman" w:cs="Times New Roman"/>
                <w:sz w:val="28"/>
                <w:szCs w:val="28"/>
              </w:rPr>
              <w:t>Без /изм</w:t>
            </w:r>
          </w:p>
        </w:tc>
      </w:tr>
    </w:tbl>
    <w:p w:rsidR="00D46313" w:rsidRDefault="00D46313" w:rsidP="00D165D2">
      <w:pPr>
        <w:tabs>
          <w:tab w:val="left" w:pos="4035"/>
        </w:tabs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5D2" w:rsidRPr="00D165D2" w:rsidRDefault="00D165D2" w:rsidP="00D165D2">
      <w:pPr>
        <w:tabs>
          <w:tab w:val="left" w:pos="4035"/>
        </w:tabs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b/>
          <w:sz w:val="28"/>
          <w:szCs w:val="28"/>
        </w:rPr>
        <w:t xml:space="preserve">Выводы: </w:t>
      </w:r>
      <w:r w:rsidRPr="00D165D2">
        <w:rPr>
          <w:rFonts w:ascii="Times New Roman" w:eastAsia="Calibri" w:hAnsi="Times New Roman" w:cs="Times New Roman"/>
          <w:sz w:val="28"/>
          <w:szCs w:val="28"/>
        </w:rPr>
        <w:t>Сравнительный анализ срезов показал, что наблюдается понижение по математике в</w:t>
      </w:r>
      <w:r w:rsidR="0058443A">
        <w:rPr>
          <w:rFonts w:ascii="Times New Roman" w:eastAsia="Calibri" w:hAnsi="Times New Roman" w:cs="Times New Roman"/>
          <w:sz w:val="28"/>
          <w:szCs w:val="28"/>
        </w:rPr>
        <w:t>о 4 «А» классе (Дадашова П.А.</w:t>
      </w:r>
      <w:r w:rsidRPr="00D165D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 xml:space="preserve">Успеваемость- Мна9, К/З- Мна 1, СОУ-Мна21. 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 xml:space="preserve">Повышение </w:t>
      </w:r>
      <w:r w:rsidR="0058443A">
        <w:rPr>
          <w:rFonts w:ascii="Times New Roman" w:eastAsia="Calibri" w:hAnsi="Times New Roman" w:cs="Times New Roman"/>
          <w:sz w:val="28"/>
          <w:szCs w:val="28"/>
        </w:rPr>
        <w:t>во 4 «Б» классе (Курбанова М.Р.</w:t>
      </w:r>
      <w:r w:rsidRPr="00D165D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Успеваемость- Бна12, К/З- Мна6, СОУ-Мна7. 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 xml:space="preserve">По чеченскому языку 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 xml:space="preserve">Худший результат </w:t>
      </w:r>
      <w:r w:rsidR="0058443A">
        <w:rPr>
          <w:rFonts w:ascii="Times New Roman" w:eastAsia="Calibri" w:hAnsi="Times New Roman" w:cs="Times New Roman"/>
          <w:sz w:val="28"/>
          <w:szCs w:val="28"/>
        </w:rPr>
        <w:t>во 3 «Б» классе. (</w:t>
      </w:r>
      <w:r w:rsidR="00817B2D">
        <w:rPr>
          <w:rFonts w:ascii="Times New Roman" w:eastAsia="Calibri" w:hAnsi="Times New Roman" w:cs="Times New Roman"/>
          <w:sz w:val="28"/>
          <w:szCs w:val="28"/>
        </w:rPr>
        <w:t>Даргаева Х.С.</w:t>
      </w:r>
      <w:r w:rsidRPr="00D165D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 xml:space="preserve"> Мна20,  К/З-Мна5,  СОУ-Мна9.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>Повышени</w:t>
      </w:r>
      <w:r w:rsidR="00817B2D">
        <w:rPr>
          <w:rFonts w:ascii="Times New Roman" w:eastAsia="Calibri" w:hAnsi="Times New Roman" w:cs="Times New Roman"/>
          <w:sz w:val="28"/>
          <w:szCs w:val="28"/>
        </w:rPr>
        <w:t>е во 3 «А» классе (Мусаева М.Л.</w:t>
      </w:r>
      <w:r w:rsidRPr="00D165D2">
        <w:rPr>
          <w:rFonts w:ascii="Times New Roman" w:eastAsia="Calibri" w:hAnsi="Times New Roman" w:cs="Times New Roman"/>
          <w:sz w:val="28"/>
          <w:szCs w:val="28"/>
        </w:rPr>
        <w:t>)  Усп-Бна-18, К/З-Бна-</w:t>
      </w:r>
      <w:r w:rsidR="006C018B" w:rsidRPr="00D165D2">
        <w:rPr>
          <w:rFonts w:ascii="Times New Roman" w:eastAsia="Calibri" w:hAnsi="Times New Roman" w:cs="Times New Roman"/>
          <w:sz w:val="28"/>
          <w:szCs w:val="28"/>
        </w:rPr>
        <w:t>9, СОУ</w:t>
      </w:r>
      <w:r w:rsidRPr="00D165D2">
        <w:rPr>
          <w:rFonts w:ascii="Times New Roman" w:eastAsia="Calibri" w:hAnsi="Times New Roman" w:cs="Times New Roman"/>
          <w:sz w:val="28"/>
          <w:szCs w:val="28"/>
        </w:rPr>
        <w:t>-Бна-8.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>По русскому языку  3 «А» классе (</w:t>
      </w:r>
      <w:r w:rsidR="00817B2D">
        <w:rPr>
          <w:rFonts w:ascii="Times New Roman" w:eastAsia="Calibri" w:hAnsi="Times New Roman" w:cs="Times New Roman"/>
          <w:sz w:val="28"/>
          <w:szCs w:val="28"/>
        </w:rPr>
        <w:t>Мусаева М.Л</w:t>
      </w:r>
      <w:r w:rsidRPr="00D165D2">
        <w:rPr>
          <w:rFonts w:ascii="Times New Roman" w:eastAsia="Calibri" w:hAnsi="Times New Roman" w:cs="Times New Roman"/>
          <w:sz w:val="28"/>
          <w:szCs w:val="28"/>
        </w:rPr>
        <w:t>.)  повышенный  результат по русскому языку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>Усп-Бна33. К/З-Бна10, СОУ-Бна18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>Понижен</w:t>
      </w:r>
      <w:r w:rsidR="00817B2D">
        <w:rPr>
          <w:rFonts w:ascii="Times New Roman" w:eastAsia="Calibri" w:hAnsi="Times New Roman" w:cs="Times New Roman"/>
          <w:sz w:val="28"/>
          <w:szCs w:val="28"/>
        </w:rPr>
        <w:t>ие во 4«В» классе (Миназова Х.А.</w:t>
      </w:r>
      <w:r w:rsidRPr="00D165D2">
        <w:rPr>
          <w:rFonts w:ascii="Times New Roman" w:eastAsia="Calibri" w:hAnsi="Times New Roman" w:cs="Times New Roman"/>
          <w:sz w:val="28"/>
          <w:szCs w:val="28"/>
        </w:rPr>
        <w:t>)  Усп-Мна16 , К/З-Мна 27, СОУ-Мна-25.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>Основная причина – недостаточная работа учителей нач. кл.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033F">
        <w:rPr>
          <w:rFonts w:ascii="Times New Roman" w:eastAsia="Calibri" w:hAnsi="Times New Roman" w:cs="Times New Roman"/>
          <w:sz w:val="28"/>
          <w:szCs w:val="28"/>
        </w:rPr>
        <w:t>Курбанова М.Р</w:t>
      </w:r>
      <w:r w:rsidR="0015033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165D2">
        <w:rPr>
          <w:rFonts w:ascii="Times New Roman" w:eastAsia="Calibri" w:hAnsi="Times New Roman" w:cs="Times New Roman"/>
          <w:sz w:val="28"/>
          <w:szCs w:val="28"/>
        </w:rPr>
        <w:t>Баматалиевой М.Ш. и Курбановой М.Р. со слабоуспевающими обучающимися. Основной причиной понижение знаний, успеваемость, СОУ- считаю недостаточную работу учителей начальных классов со слабоуспевающими обучающимися.</w:t>
      </w:r>
    </w:p>
    <w:p w:rsidR="00D165D2" w:rsidRPr="00D165D2" w:rsidRDefault="00D165D2" w:rsidP="00D165D2">
      <w:pPr>
        <w:tabs>
          <w:tab w:val="left" w:pos="4035"/>
        </w:tabs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5D2" w:rsidRPr="00D165D2" w:rsidRDefault="00D165D2" w:rsidP="00D165D2">
      <w:pPr>
        <w:tabs>
          <w:tab w:val="left" w:pos="4035"/>
        </w:tabs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65D2" w:rsidRPr="00D165D2" w:rsidRDefault="00D165D2" w:rsidP="00D165D2">
      <w:pPr>
        <w:tabs>
          <w:tab w:val="left" w:pos="4035"/>
        </w:tabs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D165D2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>Учителям начальных классов ознакомиться с результатами анализа итоговых срезов и сравнительного анализа, сделать соответствующие выводы и планировать дальнейшую работу, направленную на ликвидацию пробелов в знаниях уч-ся, дополнительную работу по отстающим предметам;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>Тщательно проанализировать допущенные ошибки, выявить и устранить причины их возникновения.</w:t>
      </w:r>
    </w:p>
    <w:p w:rsidR="00D165D2" w:rsidRPr="00D165D2" w:rsidRDefault="00D165D2" w:rsidP="00D165D2">
      <w:pPr>
        <w:tabs>
          <w:tab w:val="left" w:pos="4035"/>
        </w:tabs>
        <w:rPr>
          <w:rFonts w:ascii="Times New Roman" w:eastAsia="Calibri" w:hAnsi="Times New Roman" w:cs="Times New Roman"/>
          <w:sz w:val="28"/>
          <w:szCs w:val="28"/>
        </w:rPr>
      </w:pPr>
      <w:r w:rsidRPr="00D165D2">
        <w:rPr>
          <w:rFonts w:ascii="Times New Roman" w:eastAsia="Calibri" w:hAnsi="Times New Roman" w:cs="Times New Roman"/>
          <w:sz w:val="28"/>
          <w:szCs w:val="28"/>
        </w:rPr>
        <w:t>Проводить комплексы упражнения, направленные на повторение изучнного материала.</w:t>
      </w:r>
    </w:p>
    <w:p w:rsidR="001E4B83" w:rsidRDefault="001E4B83" w:rsidP="00F6374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E4B83" w:rsidRDefault="001E4B83" w:rsidP="00F6374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E4B83" w:rsidRDefault="001E4B83" w:rsidP="00F6374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D6916" w:rsidRDefault="00BD6916" w:rsidP="00F6374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A6B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Итоги проверки </w:t>
      </w:r>
      <w:r w:rsidR="00751325" w:rsidRPr="00BA6B48">
        <w:rPr>
          <w:rFonts w:ascii="Times New Roman" w:eastAsia="Calibri" w:hAnsi="Times New Roman" w:cs="Times New Roman"/>
          <w:b/>
          <w:i/>
          <w:sz w:val="28"/>
          <w:szCs w:val="28"/>
        </w:rPr>
        <w:t>показали следующие</w:t>
      </w:r>
      <w:r w:rsidRPr="00BA6B4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результаты</w:t>
      </w:r>
    </w:p>
    <w:p w:rsidR="00F63740" w:rsidRPr="00BA6B48" w:rsidRDefault="00F63740" w:rsidP="00BD6916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059BC" w:rsidRPr="00BA6B48" w:rsidRDefault="005059BC" w:rsidP="00BD6916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D6916" w:rsidRPr="00B65CB0" w:rsidRDefault="00BD6916" w:rsidP="003050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CB0">
        <w:rPr>
          <w:rFonts w:ascii="Times New Roman" w:eastAsia="Calibri" w:hAnsi="Times New Roman" w:cs="Times New Roman"/>
          <w:b/>
          <w:sz w:val="28"/>
          <w:szCs w:val="28"/>
        </w:rPr>
        <w:t>Русская литература</w:t>
      </w:r>
    </w:p>
    <w:p w:rsidR="00BD6916" w:rsidRDefault="003050B7" w:rsidP="003050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D6916" w:rsidRPr="00B65CB0">
        <w:rPr>
          <w:rFonts w:ascii="Times New Roman" w:eastAsia="Calibri" w:hAnsi="Times New Roman" w:cs="Times New Roman"/>
          <w:b/>
          <w:sz w:val="28"/>
          <w:szCs w:val="28"/>
        </w:rPr>
        <w:t>-е классы  (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5-</w:t>
      </w:r>
      <w:r>
        <w:rPr>
          <w:rFonts w:ascii="Times New Roman" w:eastAsia="Calibri" w:hAnsi="Times New Roman" w:cs="Times New Roman"/>
          <w:b/>
          <w:sz w:val="28"/>
          <w:szCs w:val="28"/>
        </w:rPr>
        <w:t>65</w:t>
      </w:r>
      <w:r w:rsidR="00BD6916" w:rsidRPr="00B65CB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1E4B83" w:rsidRPr="00B65CB0" w:rsidRDefault="001E4B83" w:rsidP="003050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460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1134"/>
        <w:gridCol w:w="1134"/>
        <w:gridCol w:w="992"/>
        <w:gridCol w:w="709"/>
        <w:gridCol w:w="1134"/>
        <w:gridCol w:w="850"/>
        <w:gridCol w:w="1985"/>
        <w:gridCol w:w="1701"/>
        <w:gridCol w:w="1559"/>
      </w:tblGrid>
      <w:tr w:rsidR="004F5D55" w:rsidRPr="00B65CB0" w:rsidTr="00685C78">
        <w:trPr>
          <w:trHeight w:val="2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Кл</w:t>
            </w:r>
            <w:r w:rsidR="00DB49F8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Читали 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Усп%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Кач.зн%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СОУ%</w:t>
            </w:r>
          </w:p>
        </w:tc>
      </w:tr>
      <w:tr w:rsidR="004F5D55" w:rsidRPr="00B65CB0" w:rsidTr="00685C78">
        <w:trPr>
          <w:trHeight w:val="2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читали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</w:tr>
      <w:tr w:rsidR="00685C78" w:rsidRPr="00B65CB0" w:rsidTr="00685C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B65CB0" w:rsidRDefault="0015033F" w:rsidP="00685C7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Эльсанукаева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685C78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B65CB0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77</w:t>
            </w:r>
          </w:p>
        </w:tc>
      </w:tr>
      <w:tr w:rsidR="00685C78" w:rsidRPr="00B65CB0" w:rsidTr="00685C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B65CB0" w:rsidRDefault="0015033F" w:rsidP="00685C7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Ахмадова И.Т.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685C78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«Б»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B65CB0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73</w:t>
            </w:r>
          </w:p>
        </w:tc>
      </w:tr>
      <w:tr w:rsidR="00685C78" w:rsidRPr="00B65CB0" w:rsidTr="00685C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Default="0015033F" w:rsidP="00685C7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Гарсиева А.Х.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Default="00685C78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«В»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B65CB0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68</w:t>
            </w:r>
          </w:p>
        </w:tc>
      </w:tr>
      <w:tr w:rsidR="00685C78" w:rsidRPr="00B65CB0" w:rsidTr="00685C7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78" w:rsidRPr="00B65CB0" w:rsidRDefault="00685C78" w:rsidP="00685C78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685C78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31860" w:rsidRDefault="000C6973" w:rsidP="00A3186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78" w:rsidRPr="00AA0206" w:rsidRDefault="000C6973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73</w:t>
            </w:r>
          </w:p>
        </w:tc>
      </w:tr>
    </w:tbl>
    <w:p w:rsidR="00FB650A" w:rsidRPr="00B65CB0" w:rsidRDefault="00FB650A" w:rsidP="00BD691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D1FEF" w:rsidRDefault="000C6973" w:rsidP="00DD1FEF">
      <w:pPr>
        <w:spacing w:after="0"/>
        <w:jc w:val="center"/>
        <w:rPr>
          <w:rFonts w:eastAsia="Calibri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 вторых классах 68</w:t>
      </w:r>
      <w:r w:rsidR="00DD1FEF">
        <w:rPr>
          <w:rFonts w:ascii="Times New Roman" w:eastAsia="Calibri" w:hAnsi="Times New Roman" w:cs="Times New Roman"/>
          <w:b/>
          <w:sz w:val="28"/>
          <w:szCs w:val="28"/>
        </w:rPr>
        <w:t xml:space="preserve">  учащихся . Общий процент : </w:t>
      </w:r>
      <w:r w:rsidR="00DD1FEF" w:rsidRPr="00F67095">
        <w:rPr>
          <w:rFonts w:ascii="Times New Roman" w:eastAsia="Calibri" w:hAnsi="Times New Roman" w:cs="Times New Roman"/>
          <w:b/>
          <w:sz w:val="28"/>
          <w:szCs w:val="28"/>
        </w:rPr>
        <w:t>Кач. Зн</w:t>
      </w:r>
      <w:r w:rsidR="00DD1FEF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sz w:val="28"/>
          <w:szCs w:val="28"/>
        </w:rPr>
        <w:t>71</w:t>
      </w:r>
      <w:r w:rsidR="00DD1FEF" w:rsidRPr="00F6709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DD1F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eastAsia="Calibri"/>
          <w:b/>
          <w:sz w:val="28"/>
          <w:szCs w:val="28"/>
        </w:rPr>
        <w:t>Усп%-86</w:t>
      </w:r>
      <w:r w:rsidR="00DD1FEF">
        <w:rPr>
          <w:rFonts w:eastAsia="Calibri"/>
          <w:b/>
          <w:sz w:val="28"/>
          <w:szCs w:val="28"/>
        </w:rPr>
        <w:t>%.</w:t>
      </w:r>
      <w:r w:rsidR="00DD1FEF" w:rsidRPr="00F6709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 СОУ%-73</w:t>
      </w:r>
      <w:r w:rsidR="00DD1FEF">
        <w:rPr>
          <w:rFonts w:eastAsia="Calibri"/>
          <w:b/>
          <w:sz w:val="28"/>
          <w:szCs w:val="28"/>
        </w:rPr>
        <w:t>%.</w:t>
      </w:r>
    </w:p>
    <w:p w:rsidR="00DD1FEF" w:rsidRDefault="00DD1FEF" w:rsidP="00DD1FEF">
      <w:pPr>
        <w:spacing w:after="0"/>
        <w:jc w:val="center"/>
        <w:rPr>
          <w:rFonts w:eastAsia="Calibri"/>
          <w:b/>
          <w:sz w:val="28"/>
          <w:szCs w:val="28"/>
        </w:rPr>
      </w:pPr>
      <w:r w:rsidRPr="00324EE2">
        <w:rPr>
          <w:rFonts w:eastAsia="Calibri"/>
          <w:sz w:val="28"/>
          <w:szCs w:val="28"/>
        </w:rPr>
        <w:t>Высокий результат показали учащиеся 2 «А» класса:</w:t>
      </w:r>
      <w:r>
        <w:rPr>
          <w:rFonts w:eastAsia="Calibri"/>
          <w:b/>
          <w:sz w:val="28"/>
          <w:szCs w:val="28"/>
        </w:rPr>
        <w:t xml:space="preserve">  </w:t>
      </w:r>
      <w:r w:rsidRPr="00F67095">
        <w:rPr>
          <w:rFonts w:ascii="Times New Roman" w:eastAsia="Calibri" w:hAnsi="Times New Roman" w:cs="Times New Roman"/>
          <w:b/>
          <w:sz w:val="28"/>
          <w:szCs w:val="28"/>
        </w:rPr>
        <w:t>Кач. Зн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0C6973">
        <w:rPr>
          <w:rFonts w:ascii="Times New Roman" w:eastAsia="Calibri" w:hAnsi="Times New Roman" w:cs="Times New Roman"/>
          <w:b/>
          <w:sz w:val="28"/>
          <w:szCs w:val="28"/>
        </w:rPr>
        <w:t>81</w:t>
      </w:r>
      <w:r w:rsidRPr="00F67095">
        <w:rPr>
          <w:rFonts w:ascii="Times New Roman" w:eastAsia="Calibri" w:hAnsi="Times New Roman" w:cs="Times New Roman"/>
          <w:b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C6973">
        <w:rPr>
          <w:rFonts w:eastAsia="Calibri"/>
          <w:b/>
          <w:sz w:val="28"/>
          <w:szCs w:val="28"/>
        </w:rPr>
        <w:t>Усп%-85</w:t>
      </w:r>
      <w:r>
        <w:rPr>
          <w:rFonts w:eastAsia="Calibri"/>
          <w:b/>
          <w:sz w:val="28"/>
          <w:szCs w:val="28"/>
        </w:rPr>
        <w:t>%.</w:t>
      </w:r>
      <w:r w:rsidRPr="00F67095">
        <w:rPr>
          <w:rFonts w:eastAsia="Calibri"/>
          <w:b/>
          <w:sz w:val="28"/>
          <w:szCs w:val="28"/>
        </w:rPr>
        <w:t xml:space="preserve"> </w:t>
      </w:r>
      <w:r w:rsidR="000C6973">
        <w:rPr>
          <w:rFonts w:eastAsia="Calibri"/>
          <w:b/>
          <w:sz w:val="28"/>
          <w:szCs w:val="28"/>
        </w:rPr>
        <w:t xml:space="preserve">  СОУ%-77</w:t>
      </w:r>
      <w:r>
        <w:rPr>
          <w:rFonts w:eastAsia="Calibri"/>
          <w:b/>
          <w:sz w:val="28"/>
          <w:szCs w:val="28"/>
        </w:rPr>
        <w:t>%.</w:t>
      </w:r>
    </w:p>
    <w:p w:rsidR="001E4B83" w:rsidRDefault="001E4B83" w:rsidP="00DD1F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83" w:rsidRDefault="001E4B83" w:rsidP="00DD1F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83" w:rsidRDefault="001E4B83" w:rsidP="00DD1F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83" w:rsidRDefault="001E4B83" w:rsidP="00AA02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1860" w:rsidRDefault="00A31860" w:rsidP="00AA02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1860" w:rsidRDefault="00A31860" w:rsidP="00AA02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916" w:rsidRPr="00B65CB0" w:rsidRDefault="00BD6916" w:rsidP="00AA02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CB0">
        <w:rPr>
          <w:rFonts w:ascii="Times New Roman" w:eastAsia="Calibri" w:hAnsi="Times New Roman" w:cs="Times New Roman"/>
          <w:b/>
          <w:sz w:val="28"/>
          <w:szCs w:val="28"/>
        </w:rPr>
        <w:t>Русская литература</w:t>
      </w:r>
    </w:p>
    <w:p w:rsidR="00BD6916" w:rsidRDefault="003050B7" w:rsidP="00AA02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3-е классы  (5</w:t>
      </w:r>
      <w:r w:rsidR="00E85FD3">
        <w:rPr>
          <w:rFonts w:ascii="Times New Roman" w:eastAsia="Calibri" w:hAnsi="Times New Roman" w:cs="Times New Roman"/>
          <w:b/>
          <w:sz w:val="28"/>
          <w:szCs w:val="28"/>
        </w:rPr>
        <w:t>5-60</w:t>
      </w:r>
      <w:r w:rsidR="00BD6916" w:rsidRPr="00B65CB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F1F5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E4B83" w:rsidRPr="00B65CB0" w:rsidRDefault="001E4B83" w:rsidP="00AA020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4726" w:type="dxa"/>
        <w:tblInd w:w="408" w:type="dxa"/>
        <w:tblLayout w:type="fixed"/>
        <w:tblLook w:val="01E0" w:firstRow="1" w:lastRow="1" w:firstColumn="1" w:lastColumn="1" w:noHBand="0" w:noVBand="0"/>
      </w:tblPr>
      <w:tblGrid>
        <w:gridCol w:w="3528"/>
        <w:gridCol w:w="1134"/>
        <w:gridCol w:w="1275"/>
        <w:gridCol w:w="1134"/>
        <w:gridCol w:w="993"/>
        <w:gridCol w:w="850"/>
        <w:gridCol w:w="992"/>
        <w:gridCol w:w="851"/>
        <w:gridCol w:w="1276"/>
        <w:gridCol w:w="1275"/>
        <w:gridCol w:w="1418"/>
      </w:tblGrid>
      <w:tr w:rsidR="004F5D55" w:rsidRPr="00B65CB0" w:rsidTr="00A31860">
        <w:trPr>
          <w:trHeight w:val="28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Читали 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324EE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Усп%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324EE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Кач.</w:t>
            </w:r>
            <w:r w:rsidR="00BF1F55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зн%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324EE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СОУ%</w:t>
            </w:r>
          </w:p>
        </w:tc>
      </w:tr>
      <w:tr w:rsidR="00BF1F55" w:rsidRPr="00B65CB0" w:rsidTr="00A31860">
        <w:trPr>
          <w:trHeight w:val="268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читали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BF1F55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BF1F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BF1F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BF1F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D55" w:rsidRPr="00B65CB0" w:rsidRDefault="004F5D55" w:rsidP="00D44139">
            <w:pPr>
              <w:rPr>
                <w:b/>
                <w:sz w:val="28"/>
                <w:szCs w:val="28"/>
              </w:rPr>
            </w:pPr>
          </w:p>
        </w:tc>
      </w:tr>
      <w:tr w:rsidR="00A31860" w:rsidRPr="00B65CB0" w:rsidTr="000C697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31860" w:rsidRDefault="00AB49C3" w:rsidP="00A3186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Мусаева М.Л.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AB49C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3 </w:t>
            </w:r>
            <w:r w:rsidR="000C6973">
              <w:rPr>
                <w:rFonts w:eastAsia="Calibri"/>
                <w:sz w:val="28"/>
                <w:szCs w:val="28"/>
              </w:rPr>
              <w:t>« 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B65CB0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54</w:t>
            </w:r>
          </w:p>
        </w:tc>
      </w:tr>
      <w:tr w:rsidR="00A31860" w:rsidRPr="00B65CB0" w:rsidTr="000C697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B65CB0" w:rsidRDefault="00AB49C3" w:rsidP="00A3186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Даргаева Х.С.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AB49C3" w:rsidP="00AB49C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 </w:t>
            </w:r>
            <w:r w:rsidR="000C6973">
              <w:rPr>
                <w:rFonts w:eastAsia="Calibri"/>
                <w:sz w:val="28"/>
                <w:szCs w:val="28"/>
              </w:rPr>
              <w:t>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B65CB0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81</w:t>
            </w:r>
          </w:p>
        </w:tc>
      </w:tr>
      <w:tr w:rsidR="00A31860" w:rsidRPr="00B65CB0" w:rsidTr="000C697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B65CB0" w:rsidRDefault="002D7330" w:rsidP="00A3186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Токаева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AB49C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 </w:t>
            </w:r>
            <w:r w:rsidR="000C6973">
              <w:rPr>
                <w:rFonts w:eastAsia="Calibri"/>
                <w:sz w:val="28"/>
                <w:szCs w:val="28"/>
              </w:rPr>
              <w:t>«В»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B65CB0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59</w:t>
            </w:r>
          </w:p>
        </w:tc>
      </w:tr>
      <w:tr w:rsidR="00A31860" w:rsidRPr="00B65CB0" w:rsidTr="000C697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60" w:rsidRPr="00B65CB0" w:rsidRDefault="00A31860" w:rsidP="00A31860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0C6973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31860" w:rsidRDefault="00855E7D" w:rsidP="00A31860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382122" w:rsidRDefault="00855E7D" w:rsidP="00A3186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60" w:rsidRPr="00AA0206" w:rsidRDefault="00855E7D" w:rsidP="00A318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65</w:t>
            </w:r>
          </w:p>
        </w:tc>
      </w:tr>
    </w:tbl>
    <w:p w:rsidR="00BD6916" w:rsidRPr="00B65CB0" w:rsidRDefault="00BD6916" w:rsidP="00BD691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D6916" w:rsidRDefault="00DD1FEF" w:rsidP="00DD1FEF">
      <w:pPr>
        <w:spacing w:after="0"/>
        <w:jc w:val="center"/>
        <w:rPr>
          <w:rFonts w:eastAsia="Calibri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третьих </w:t>
      </w:r>
      <w:r w:rsidR="00E85FD3">
        <w:rPr>
          <w:rFonts w:ascii="Times New Roman" w:eastAsia="Calibri" w:hAnsi="Times New Roman" w:cs="Times New Roman"/>
          <w:b/>
          <w:sz w:val="28"/>
          <w:szCs w:val="28"/>
        </w:rPr>
        <w:t xml:space="preserve"> кл</w:t>
      </w:r>
      <w:r w:rsidR="00855E7D">
        <w:rPr>
          <w:rFonts w:ascii="Times New Roman" w:eastAsia="Calibri" w:hAnsi="Times New Roman" w:cs="Times New Roman"/>
          <w:b/>
          <w:sz w:val="28"/>
          <w:szCs w:val="28"/>
        </w:rPr>
        <w:t xml:space="preserve">ассах 63 </w:t>
      </w:r>
      <w:r w:rsidR="00E85FD3">
        <w:rPr>
          <w:rFonts w:ascii="Times New Roman" w:eastAsia="Calibri" w:hAnsi="Times New Roman" w:cs="Times New Roman"/>
          <w:b/>
          <w:sz w:val="28"/>
          <w:szCs w:val="28"/>
        </w:rPr>
        <w:t xml:space="preserve">учащихся . Общий процент : </w:t>
      </w:r>
      <w:r w:rsidR="00F67095" w:rsidRPr="00F67095">
        <w:rPr>
          <w:rFonts w:ascii="Times New Roman" w:eastAsia="Calibri" w:hAnsi="Times New Roman" w:cs="Times New Roman"/>
          <w:b/>
          <w:sz w:val="28"/>
          <w:szCs w:val="28"/>
        </w:rPr>
        <w:t>Кач. Зн</w:t>
      </w:r>
      <w:r w:rsidR="00F67095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855E7D">
        <w:rPr>
          <w:rFonts w:ascii="Times New Roman" w:eastAsia="Calibri" w:hAnsi="Times New Roman" w:cs="Times New Roman"/>
          <w:b/>
          <w:sz w:val="28"/>
          <w:szCs w:val="28"/>
        </w:rPr>
        <w:t>70</w:t>
      </w:r>
      <w:r w:rsidR="00BD6916" w:rsidRPr="00F6709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F670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67095">
        <w:rPr>
          <w:rFonts w:eastAsia="Calibri"/>
          <w:b/>
          <w:sz w:val="28"/>
          <w:szCs w:val="28"/>
        </w:rPr>
        <w:t>Усп%-8</w:t>
      </w:r>
      <w:r>
        <w:rPr>
          <w:rFonts w:eastAsia="Calibri"/>
          <w:b/>
          <w:sz w:val="28"/>
          <w:szCs w:val="28"/>
        </w:rPr>
        <w:t>6</w:t>
      </w:r>
      <w:r w:rsidR="00F67095">
        <w:rPr>
          <w:rFonts w:eastAsia="Calibri"/>
          <w:b/>
          <w:sz w:val="28"/>
          <w:szCs w:val="28"/>
        </w:rPr>
        <w:t>%.</w:t>
      </w:r>
      <w:r w:rsidR="00F67095" w:rsidRPr="00F67095">
        <w:rPr>
          <w:rFonts w:eastAsia="Calibri"/>
          <w:b/>
          <w:sz w:val="28"/>
          <w:szCs w:val="28"/>
        </w:rPr>
        <w:t xml:space="preserve"> </w:t>
      </w:r>
      <w:r w:rsidR="00855E7D">
        <w:rPr>
          <w:rFonts w:eastAsia="Calibri"/>
          <w:b/>
          <w:sz w:val="28"/>
          <w:szCs w:val="28"/>
        </w:rPr>
        <w:t xml:space="preserve">  СОУ%-65</w:t>
      </w:r>
      <w:r w:rsidR="00F67095">
        <w:rPr>
          <w:rFonts w:eastAsia="Calibri"/>
          <w:b/>
          <w:sz w:val="28"/>
          <w:szCs w:val="28"/>
        </w:rPr>
        <w:t>%.</w:t>
      </w:r>
    </w:p>
    <w:p w:rsidR="00324EE2" w:rsidRDefault="00324EE2" w:rsidP="00DD1FEF">
      <w:pPr>
        <w:spacing w:after="0"/>
        <w:jc w:val="center"/>
        <w:rPr>
          <w:rFonts w:eastAsia="Calibri"/>
          <w:b/>
          <w:sz w:val="28"/>
          <w:szCs w:val="28"/>
        </w:rPr>
      </w:pPr>
      <w:r w:rsidRPr="00324EE2">
        <w:rPr>
          <w:rFonts w:eastAsia="Calibri"/>
          <w:sz w:val="28"/>
          <w:szCs w:val="28"/>
        </w:rPr>
        <w:t>Высок</w:t>
      </w:r>
      <w:r w:rsidR="00DD1FEF">
        <w:rPr>
          <w:rFonts w:eastAsia="Calibri"/>
          <w:sz w:val="28"/>
          <w:szCs w:val="28"/>
        </w:rPr>
        <w:t>ий результат показали учащиеся 3</w:t>
      </w:r>
      <w:r w:rsidR="00855E7D">
        <w:rPr>
          <w:rFonts w:eastAsia="Calibri"/>
          <w:sz w:val="28"/>
          <w:szCs w:val="28"/>
        </w:rPr>
        <w:t xml:space="preserve"> «Б</w:t>
      </w:r>
      <w:r w:rsidRPr="00324EE2">
        <w:rPr>
          <w:rFonts w:eastAsia="Calibri"/>
          <w:sz w:val="28"/>
          <w:szCs w:val="28"/>
        </w:rPr>
        <w:t>» класса:</w:t>
      </w:r>
      <w:r>
        <w:rPr>
          <w:rFonts w:eastAsia="Calibri"/>
          <w:b/>
          <w:sz w:val="28"/>
          <w:szCs w:val="28"/>
        </w:rPr>
        <w:t xml:space="preserve">  </w:t>
      </w:r>
      <w:r w:rsidRPr="00F67095">
        <w:rPr>
          <w:rFonts w:ascii="Times New Roman" w:eastAsia="Calibri" w:hAnsi="Times New Roman" w:cs="Times New Roman"/>
          <w:b/>
          <w:sz w:val="28"/>
          <w:szCs w:val="28"/>
        </w:rPr>
        <w:t>Кач. Зн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855E7D"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Pr="00F67095">
        <w:rPr>
          <w:rFonts w:ascii="Times New Roman" w:eastAsia="Calibri" w:hAnsi="Times New Roman" w:cs="Times New Roman"/>
          <w:b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55E7D">
        <w:rPr>
          <w:rFonts w:eastAsia="Calibri"/>
          <w:b/>
          <w:sz w:val="28"/>
          <w:szCs w:val="28"/>
        </w:rPr>
        <w:t>Усп%-100</w:t>
      </w:r>
      <w:r>
        <w:rPr>
          <w:rFonts w:eastAsia="Calibri"/>
          <w:b/>
          <w:sz w:val="28"/>
          <w:szCs w:val="28"/>
        </w:rPr>
        <w:t>%.</w:t>
      </w:r>
      <w:r w:rsidRPr="00F67095">
        <w:rPr>
          <w:rFonts w:eastAsia="Calibri"/>
          <w:b/>
          <w:sz w:val="28"/>
          <w:szCs w:val="28"/>
        </w:rPr>
        <w:t xml:space="preserve"> </w:t>
      </w:r>
      <w:r w:rsidR="00855E7D">
        <w:rPr>
          <w:rFonts w:eastAsia="Calibri"/>
          <w:b/>
          <w:sz w:val="28"/>
          <w:szCs w:val="28"/>
        </w:rPr>
        <w:t xml:space="preserve">  СОУ%-81</w:t>
      </w:r>
      <w:r>
        <w:rPr>
          <w:rFonts w:eastAsia="Calibri"/>
          <w:b/>
          <w:sz w:val="28"/>
          <w:szCs w:val="28"/>
        </w:rPr>
        <w:t>%.</w:t>
      </w:r>
    </w:p>
    <w:p w:rsidR="00324EE2" w:rsidRPr="00B65CB0" w:rsidRDefault="00324EE2" w:rsidP="00DD1FE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1F55" w:rsidRDefault="00BF1F55" w:rsidP="00BF1F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5CB0">
        <w:rPr>
          <w:rFonts w:ascii="Times New Roman" w:eastAsia="Calibri" w:hAnsi="Times New Roman" w:cs="Times New Roman"/>
          <w:b/>
          <w:sz w:val="28"/>
          <w:szCs w:val="28"/>
        </w:rPr>
        <w:t>Русская литература</w:t>
      </w:r>
    </w:p>
    <w:p w:rsidR="00BD6916" w:rsidRDefault="003C4C0B" w:rsidP="00BF1F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F1F55">
        <w:rPr>
          <w:rFonts w:ascii="Times New Roman" w:eastAsia="Calibri" w:hAnsi="Times New Roman" w:cs="Times New Roman"/>
          <w:b/>
          <w:sz w:val="28"/>
          <w:szCs w:val="28"/>
        </w:rPr>
        <w:t>-е</w:t>
      </w:r>
      <w:r w:rsidR="00B71388">
        <w:rPr>
          <w:rFonts w:ascii="Times New Roman" w:eastAsia="Calibri" w:hAnsi="Times New Roman" w:cs="Times New Roman"/>
          <w:b/>
          <w:sz w:val="28"/>
          <w:szCs w:val="28"/>
        </w:rPr>
        <w:t xml:space="preserve"> классы (75-8</w:t>
      </w:r>
      <w:r w:rsidR="00BD6916" w:rsidRPr="00B65CB0">
        <w:rPr>
          <w:rFonts w:ascii="Times New Roman" w:eastAsia="Calibri" w:hAnsi="Times New Roman" w:cs="Times New Roman"/>
          <w:b/>
          <w:sz w:val="28"/>
          <w:szCs w:val="28"/>
        </w:rPr>
        <w:t>0 слов)</w:t>
      </w:r>
      <w:r w:rsidR="00BF1F5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E4B83" w:rsidRPr="00B65CB0" w:rsidRDefault="001E4B83" w:rsidP="00BF1F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54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836"/>
        <w:gridCol w:w="1026"/>
        <w:gridCol w:w="1276"/>
        <w:gridCol w:w="675"/>
        <w:gridCol w:w="567"/>
        <w:gridCol w:w="709"/>
        <w:gridCol w:w="850"/>
        <w:gridCol w:w="1559"/>
        <w:gridCol w:w="1701"/>
        <w:gridCol w:w="2127"/>
        <w:gridCol w:w="2126"/>
      </w:tblGrid>
      <w:tr w:rsidR="004F5D55" w:rsidRPr="00B65CB0" w:rsidTr="00855E7D">
        <w:trPr>
          <w:trHeight w:val="28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Учитель</w:t>
            </w:r>
            <w:r w:rsidR="00324EE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К</w:t>
            </w:r>
            <w:r w:rsidR="00FB650A">
              <w:rPr>
                <w:rFonts w:eastAsia="Calibri"/>
                <w:b/>
                <w:sz w:val="28"/>
                <w:szCs w:val="28"/>
              </w:rPr>
              <w:t>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По списку</w:t>
            </w:r>
            <w:r w:rsidR="00324EE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Читали на</w:t>
            </w:r>
            <w:r w:rsidR="00324EE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AA020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Усп%</w:t>
            </w:r>
            <w:r w:rsidR="00324EE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AA020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Кач.зн%</w:t>
            </w:r>
            <w:r w:rsidR="00324EE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D55" w:rsidRPr="00B65CB0" w:rsidRDefault="004F5D55" w:rsidP="00AA020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СОУ%</w:t>
            </w:r>
            <w:r w:rsidR="00324EE2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855E7D" w:rsidRPr="00B65CB0" w:rsidTr="00855E7D">
        <w:trPr>
          <w:trHeight w:val="26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7D" w:rsidRPr="00B65CB0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B65CB0" w:rsidRDefault="00855E7D" w:rsidP="00DD1FE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D1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D1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D1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7D" w:rsidRPr="00B65CB0" w:rsidRDefault="00855E7D" w:rsidP="00D44139">
            <w:pPr>
              <w:rPr>
                <w:b/>
                <w:sz w:val="28"/>
                <w:szCs w:val="28"/>
              </w:rPr>
            </w:pPr>
          </w:p>
        </w:tc>
      </w:tr>
      <w:tr w:rsidR="00855E7D" w:rsidRPr="00B65CB0" w:rsidTr="00855E7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B65CB0" w:rsidRDefault="00517321" w:rsidP="00855E7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Дадашова П.А.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B65CB0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4F5D55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72</w:t>
            </w:r>
          </w:p>
        </w:tc>
      </w:tr>
      <w:tr w:rsidR="00855E7D" w:rsidRPr="00B65CB0" w:rsidTr="00855E7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B65CB0" w:rsidRDefault="00517321" w:rsidP="00855E7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Курбанова М.Р.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B65CB0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 «Б»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B65CB0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67</w:t>
            </w:r>
          </w:p>
        </w:tc>
      </w:tr>
      <w:tr w:rsidR="00855E7D" w:rsidRPr="00B65CB0" w:rsidTr="00855E7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517321" w:rsidP="00855E7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Миназова Х.А.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 «В»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61</w:t>
            </w:r>
          </w:p>
        </w:tc>
      </w:tr>
      <w:tr w:rsidR="00855E7D" w:rsidRPr="00B65CB0" w:rsidTr="00855E7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E7D" w:rsidRPr="00B65CB0" w:rsidRDefault="00855E7D" w:rsidP="00855E7D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B65CB0" w:rsidRDefault="00855E7D" w:rsidP="00855E7D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B65CB0" w:rsidRDefault="00855E7D" w:rsidP="00855E7D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color w:val="FF0000"/>
                <w:sz w:val="28"/>
                <w:szCs w:val="28"/>
              </w:rPr>
              <w:t>64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7D" w:rsidRPr="00AA0206" w:rsidRDefault="00855E7D" w:rsidP="00855E7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67</w:t>
            </w:r>
          </w:p>
        </w:tc>
      </w:tr>
    </w:tbl>
    <w:p w:rsidR="00BD6916" w:rsidRPr="00B65CB0" w:rsidRDefault="00BD6916" w:rsidP="00BD691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F5D55" w:rsidRDefault="00855E7D" w:rsidP="00D32A1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64</w:t>
      </w:r>
      <w:r w:rsidR="003C4C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A1C">
        <w:rPr>
          <w:rFonts w:ascii="Times New Roman" w:eastAsia="Calibri" w:hAnsi="Times New Roman" w:cs="Times New Roman"/>
          <w:sz w:val="28"/>
          <w:szCs w:val="28"/>
        </w:rPr>
        <w:t>обучающихся 4</w:t>
      </w:r>
      <w:r w:rsidR="003C4C0B">
        <w:rPr>
          <w:rFonts w:ascii="Times New Roman" w:eastAsia="Calibri" w:hAnsi="Times New Roman" w:cs="Times New Roman"/>
          <w:sz w:val="28"/>
          <w:szCs w:val="28"/>
        </w:rPr>
        <w:t xml:space="preserve">-х </w:t>
      </w:r>
      <w:r w:rsidR="00BD6916" w:rsidRPr="00B65CB0">
        <w:rPr>
          <w:rFonts w:ascii="Times New Roman" w:eastAsia="Calibri" w:hAnsi="Times New Roman" w:cs="Times New Roman"/>
          <w:sz w:val="28"/>
          <w:szCs w:val="28"/>
        </w:rPr>
        <w:t>кл</w:t>
      </w:r>
      <w:r w:rsidR="00883B77">
        <w:rPr>
          <w:rFonts w:ascii="Times New Roman" w:eastAsia="Calibri" w:hAnsi="Times New Roman" w:cs="Times New Roman"/>
          <w:sz w:val="28"/>
          <w:szCs w:val="28"/>
        </w:rPr>
        <w:t xml:space="preserve">ассов  уложились в норму </w:t>
      </w:r>
      <w:r>
        <w:rPr>
          <w:rFonts w:ascii="Times New Roman" w:eastAsia="Calibri" w:hAnsi="Times New Roman" w:cs="Times New Roman"/>
          <w:sz w:val="28"/>
          <w:szCs w:val="28"/>
        </w:rPr>
        <w:t>54</w:t>
      </w:r>
      <w:r w:rsidR="003C4C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095">
        <w:rPr>
          <w:rFonts w:ascii="Times New Roman" w:eastAsia="Calibri" w:hAnsi="Times New Roman" w:cs="Times New Roman"/>
          <w:sz w:val="28"/>
          <w:szCs w:val="28"/>
        </w:rPr>
        <w:t>учащихся.</w:t>
      </w:r>
      <w:r w:rsidR="00F67095" w:rsidRPr="00F670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70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7095" w:rsidRPr="00F67095">
        <w:rPr>
          <w:rFonts w:ascii="Times New Roman" w:eastAsia="Calibri" w:hAnsi="Times New Roman" w:cs="Times New Roman"/>
          <w:b/>
          <w:sz w:val="28"/>
          <w:szCs w:val="28"/>
        </w:rPr>
        <w:t>Кач. Зн</w:t>
      </w:r>
      <w:r w:rsidR="00F67095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sz w:val="28"/>
          <w:szCs w:val="28"/>
        </w:rPr>
        <w:t>66</w:t>
      </w:r>
      <w:r w:rsidR="00F67095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F67095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>
        <w:rPr>
          <w:rFonts w:eastAsia="Calibri"/>
          <w:b/>
          <w:sz w:val="28"/>
          <w:szCs w:val="28"/>
        </w:rPr>
        <w:t>Усп%-84</w:t>
      </w:r>
      <w:r w:rsidR="00F67095">
        <w:rPr>
          <w:rFonts w:eastAsia="Calibri"/>
          <w:b/>
          <w:sz w:val="28"/>
          <w:szCs w:val="28"/>
        </w:rPr>
        <w:t>%.</w:t>
      </w:r>
      <w:r w:rsidR="00F67095" w:rsidRPr="00F6709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 СОУ%-67</w:t>
      </w:r>
      <w:r w:rsidR="00F67095">
        <w:rPr>
          <w:rFonts w:eastAsia="Calibri"/>
          <w:b/>
          <w:sz w:val="28"/>
          <w:szCs w:val="28"/>
        </w:rPr>
        <w:t>%.</w:t>
      </w:r>
    </w:p>
    <w:p w:rsidR="00841A48" w:rsidRDefault="00841A48" w:rsidP="00D32A1C">
      <w:pPr>
        <w:spacing w:after="0"/>
        <w:jc w:val="center"/>
        <w:rPr>
          <w:rFonts w:eastAsia="Calibri"/>
          <w:b/>
          <w:sz w:val="28"/>
          <w:szCs w:val="28"/>
        </w:rPr>
      </w:pPr>
      <w:r w:rsidRPr="00324EE2">
        <w:rPr>
          <w:rFonts w:eastAsia="Calibri"/>
          <w:sz w:val="28"/>
          <w:szCs w:val="28"/>
        </w:rPr>
        <w:t>Высок</w:t>
      </w:r>
      <w:r>
        <w:rPr>
          <w:rFonts w:eastAsia="Calibri"/>
          <w:sz w:val="28"/>
          <w:szCs w:val="28"/>
        </w:rPr>
        <w:t>ий результат</w:t>
      </w:r>
      <w:r w:rsidR="003C4C0B">
        <w:rPr>
          <w:rFonts w:eastAsia="Calibri"/>
          <w:sz w:val="28"/>
          <w:szCs w:val="28"/>
        </w:rPr>
        <w:t xml:space="preserve"> показали учащиеся 4</w:t>
      </w:r>
      <w:r w:rsidR="00855E7D">
        <w:rPr>
          <w:rFonts w:eastAsia="Calibri"/>
          <w:sz w:val="28"/>
          <w:szCs w:val="28"/>
        </w:rPr>
        <w:t xml:space="preserve"> «А</w:t>
      </w:r>
      <w:r w:rsidRPr="00324EE2">
        <w:rPr>
          <w:rFonts w:eastAsia="Calibri"/>
          <w:sz w:val="28"/>
          <w:szCs w:val="28"/>
        </w:rPr>
        <w:t xml:space="preserve">» </w:t>
      </w:r>
      <w:r w:rsidR="00D32A1C" w:rsidRPr="00324EE2">
        <w:rPr>
          <w:rFonts w:eastAsia="Calibri"/>
          <w:sz w:val="28"/>
          <w:szCs w:val="28"/>
        </w:rPr>
        <w:t>класса:</w:t>
      </w:r>
      <w:r w:rsidR="00D32A1C">
        <w:rPr>
          <w:rFonts w:eastAsia="Calibri"/>
          <w:b/>
          <w:sz w:val="28"/>
          <w:szCs w:val="28"/>
        </w:rPr>
        <w:t xml:space="preserve"> Кач</w:t>
      </w:r>
      <w:r w:rsidRPr="00F67095">
        <w:rPr>
          <w:rFonts w:ascii="Times New Roman" w:eastAsia="Calibri" w:hAnsi="Times New Roman" w:cs="Times New Roman"/>
          <w:b/>
          <w:sz w:val="28"/>
          <w:szCs w:val="28"/>
        </w:rPr>
        <w:t>. Зн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855E7D">
        <w:rPr>
          <w:rFonts w:ascii="Times New Roman" w:eastAsia="Calibri" w:hAnsi="Times New Roman" w:cs="Times New Roman"/>
          <w:b/>
          <w:sz w:val="28"/>
          <w:szCs w:val="28"/>
        </w:rPr>
        <w:t>87</w:t>
      </w:r>
      <w:r w:rsidRPr="00F67095">
        <w:rPr>
          <w:rFonts w:ascii="Times New Roman" w:eastAsia="Calibri" w:hAnsi="Times New Roman" w:cs="Times New Roman"/>
          <w:b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55E7D">
        <w:rPr>
          <w:rFonts w:eastAsia="Calibri"/>
          <w:b/>
          <w:sz w:val="28"/>
          <w:szCs w:val="28"/>
        </w:rPr>
        <w:t>Усп%-78</w:t>
      </w:r>
      <w:r>
        <w:rPr>
          <w:rFonts w:eastAsia="Calibri"/>
          <w:b/>
          <w:sz w:val="28"/>
          <w:szCs w:val="28"/>
        </w:rPr>
        <w:t>%.</w:t>
      </w:r>
      <w:r w:rsidRPr="00F67095">
        <w:rPr>
          <w:rFonts w:eastAsia="Calibri"/>
          <w:b/>
          <w:sz w:val="28"/>
          <w:szCs w:val="28"/>
        </w:rPr>
        <w:t xml:space="preserve"> </w:t>
      </w:r>
      <w:r w:rsidR="00855E7D">
        <w:rPr>
          <w:rFonts w:eastAsia="Calibri"/>
          <w:b/>
          <w:sz w:val="28"/>
          <w:szCs w:val="28"/>
        </w:rPr>
        <w:t xml:space="preserve">  СОУ%-72</w:t>
      </w:r>
      <w:r>
        <w:rPr>
          <w:rFonts w:eastAsia="Calibri"/>
          <w:b/>
          <w:sz w:val="28"/>
          <w:szCs w:val="28"/>
        </w:rPr>
        <w:t>%.</w:t>
      </w:r>
    </w:p>
    <w:p w:rsidR="00841A48" w:rsidRPr="00B65CB0" w:rsidRDefault="00841A48" w:rsidP="00841A4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E4B83" w:rsidRDefault="001E4B83" w:rsidP="003C4C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83" w:rsidRDefault="001E4B83" w:rsidP="003C4C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83" w:rsidRDefault="001E4B83" w:rsidP="003C4C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83" w:rsidRDefault="001E4B83" w:rsidP="003C4C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B83" w:rsidRDefault="001E4B83" w:rsidP="003C4C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916" w:rsidRDefault="00DE2D64" w:rsidP="003C4C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206">
        <w:rPr>
          <w:rFonts w:ascii="Times New Roman" w:eastAsia="Calibri" w:hAnsi="Times New Roman" w:cs="Times New Roman"/>
          <w:b/>
          <w:sz w:val="28"/>
          <w:szCs w:val="28"/>
        </w:rPr>
        <w:t>Итоги административной проверки техники чтения 1-4 классах.</w:t>
      </w:r>
    </w:p>
    <w:p w:rsidR="001E4B83" w:rsidRPr="00AA0206" w:rsidRDefault="001E4B83" w:rsidP="003C4C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916" w:rsidRPr="00AA0206" w:rsidRDefault="00BD6916" w:rsidP="003C4C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15134" w:type="dxa"/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947"/>
        <w:gridCol w:w="862"/>
        <w:gridCol w:w="992"/>
        <w:gridCol w:w="1276"/>
        <w:gridCol w:w="1418"/>
        <w:gridCol w:w="1275"/>
        <w:gridCol w:w="1843"/>
        <w:gridCol w:w="1843"/>
        <w:gridCol w:w="1701"/>
      </w:tblGrid>
      <w:tr w:rsidR="000B7838" w:rsidRPr="00B65CB0" w:rsidTr="00920DE9">
        <w:trPr>
          <w:trHeight w:val="2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D44139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По списку</w:t>
            </w:r>
          </w:p>
        </w:tc>
        <w:tc>
          <w:tcPr>
            <w:tcW w:w="5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AC446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Читали 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AA020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Усп%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AA020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Кач.зн%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AA020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СОУ%</w:t>
            </w:r>
          </w:p>
        </w:tc>
      </w:tr>
      <w:tr w:rsidR="000B7838" w:rsidRPr="00B65CB0" w:rsidTr="000B7838">
        <w:trPr>
          <w:trHeight w:val="26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D4413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AA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AA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AA02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D44139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38" w:rsidRPr="00B65CB0" w:rsidRDefault="000B7838" w:rsidP="00D44139">
            <w:pPr>
              <w:rPr>
                <w:b/>
                <w:sz w:val="28"/>
                <w:szCs w:val="28"/>
              </w:rPr>
            </w:pPr>
          </w:p>
        </w:tc>
      </w:tr>
      <w:tr w:rsidR="000B7838" w:rsidRPr="00B65CB0" w:rsidTr="000B78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31860" w:rsidRDefault="000B7838" w:rsidP="000B783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73</w:t>
            </w:r>
          </w:p>
        </w:tc>
      </w:tr>
      <w:tr w:rsidR="000B7838" w:rsidRPr="00B65CB0" w:rsidTr="000B78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3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31860" w:rsidRDefault="000B7838" w:rsidP="000B783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382122" w:rsidRDefault="000B7838" w:rsidP="000B78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65</w:t>
            </w:r>
          </w:p>
        </w:tc>
      </w:tr>
      <w:tr w:rsidR="000B7838" w:rsidRPr="00B65CB0" w:rsidTr="000B78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t>4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>
              <w:rPr>
                <w:rFonts w:eastAsia="Calibri"/>
                <w:b/>
                <w:color w:val="FF0000"/>
                <w:sz w:val="28"/>
                <w:szCs w:val="28"/>
              </w:rPr>
              <w:t>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AA0206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67</w:t>
            </w:r>
          </w:p>
        </w:tc>
      </w:tr>
      <w:tr w:rsidR="000B7838" w:rsidRPr="00B65CB0" w:rsidTr="000B783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38" w:rsidRPr="00B65CB0" w:rsidRDefault="000B7838" w:rsidP="000B7838">
            <w:pPr>
              <w:rPr>
                <w:rFonts w:eastAsia="Calibri"/>
                <w:b/>
                <w:sz w:val="28"/>
                <w:szCs w:val="28"/>
              </w:rPr>
            </w:pPr>
            <w:r w:rsidRPr="00B65CB0">
              <w:rPr>
                <w:rFonts w:eastAsia="Calibri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D32A1C" w:rsidRDefault="000B7838" w:rsidP="000B783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D32A1C" w:rsidRDefault="000B7838" w:rsidP="000B7838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38" w:rsidRPr="00B65CB0" w:rsidRDefault="000B7838" w:rsidP="000B78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68</w:t>
            </w:r>
          </w:p>
        </w:tc>
      </w:tr>
    </w:tbl>
    <w:p w:rsidR="00BD6916" w:rsidRPr="00B65CB0" w:rsidRDefault="00BD6916" w:rsidP="00BD691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44139" w:rsidRPr="00A22751" w:rsidRDefault="00D44139" w:rsidP="00D32A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рекомендации</w:t>
      </w:r>
      <w:r w:rsidR="00A2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5546" w:rsidRPr="00BA6B48" w:rsidRDefault="00A95546" w:rsidP="00A955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следует контролировать технику чтения слабоуспевающих в течение всего учебного года, поддерживать связь с родителями, ставить их в известность об успехах и неудачах детей, совместно решать вопрос о преодолении отставания в технике чтения. Необходимо прививать в дальнейшей работе интерес школьников к чтению художественной литературы, организовывать самостоятельное домашнее чтение, приучать детей вести читательские дневники, стремиться, чтобы все учащиеся посещали школьную библиотеку и больше читали.</w:t>
      </w:r>
    </w:p>
    <w:p w:rsidR="00A95546" w:rsidRPr="00BA6B48" w:rsidRDefault="00A95546" w:rsidP="00D441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работе с родителями по развитию у учащихся интереса к книге, к чтению, учить детей больше читать вслух.</w:t>
      </w:r>
    </w:p>
    <w:p w:rsidR="00D44139" w:rsidRPr="00BA6B48" w:rsidRDefault="00A367E7" w:rsidP="00D441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Отметить в целом средний</w:t>
      </w:r>
      <w:r w:rsidR="00D44139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навыков чтения  учащихся  начальной школы. </w:t>
      </w:r>
    </w:p>
    <w:p w:rsidR="00D44139" w:rsidRPr="00BA6B48" w:rsidRDefault="00D44139" w:rsidP="00D441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Учителям обратить внимание на развитие  темпа и выразительности чтения учащихся.</w:t>
      </w:r>
    </w:p>
    <w:p w:rsidR="00D44139" w:rsidRPr="00BA6B48" w:rsidRDefault="00D44139" w:rsidP="00D441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 всех классах начальной школы продолжить целенаправленную  работу по формированию и развитию необходимого темпа и безошибочного выразительного чтения текста с учащимися, не укладывающимися в норму, читающими невыразительно и неосознанно.</w:t>
      </w:r>
    </w:p>
    <w:p w:rsidR="00D44139" w:rsidRPr="00BA6B48" w:rsidRDefault="00D44139" w:rsidP="00D441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50A" w:rsidRPr="00BA6B48" w:rsidRDefault="009E1B8F" w:rsidP="00A2275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2021</w:t>
      </w:r>
      <w:r w:rsidR="00A367E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367E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во всех классах начальной школы программа выполнена по всем предметам с незначительным уплотнением. Контрольные работы, срезы знаний (контрольное списывание, словарные диктанты, арифметические диктанты), уроки развития речи, практические работы проведены согласно тематическому планированию. Большинство учителей начальных классов творчески подходят к своей работе, используют новые педагогические технологии, личностно-ориентированный  и личностно-деятельностный подходы. Это способствует формированию и развитию УУД, развитию познавательных интересов у учащихся, логического мышления, памяти, воображения, привития интереса к учебной деятельности. </w:t>
      </w:r>
    </w:p>
    <w:p w:rsidR="00A367E7" w:rsidRPr="00BA6B48" w:rsidRDefault="00A367E7" w:rsidP="00A367E7">
      <w:pPr>
        <w:shd w:val="clear" w:color="auto" w:fill="FFFFFF"/>
        <w:spacing w:before="4" w:line="240" w:lineRule="auto"/>
        <w:ind w:left="21" w:firstLine="2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</w:p>
    <w:p w:rsidR="00A367E7" w:rsidRPr="00BA6B48" w:rsidRDefault="00A367E7" w:rsidP="00A367E7">
      <w:pPr>
        <w:shd w:val="clear" w:color="auto" w:fill="FFFFFF"/>
        <w:spacing w:before="312" w:line="240" w:lineRule="auto"/>
        <w:ind w:left="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1.Содержание, уровень и качество подготовки учащихся 1-4классов школы</w:t>
      </w:r>
      <w:r w:rsidR="00250B04"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не </w:t>
      </w:r>
      <w:r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соответствует требованиям государственных</w:t>
      </w:r>
      <w:r w:rsidR="005059BC"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BA6B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стандартов.</w:t>
      </w:r>
    </w:p>
    <w:p w:rsidR="00A367E7" w:rsidRPr="00BA6B48" w:rsidRDefault="00A367E7" w:rsidP="00A367E7">
      <w:pPr>
        <w:shd w:val="clear" w:color="auto" w:fill="FFFFFF"/>
        <w:spacing w:line="240" w:lineRule="auto"/>
        <w:ind w:left="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2.Сформированность общеучебных умений у выпускников начальной школы на </w:t>
      </w:r>
      <w:r w:rsidR="00250B04"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 </w:t>
      </w:r>
      <w:r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допустимом уровне.</w:t>
      </w:r>
    </w:p>
    <w:p w:rsidR="00A367E7" w:rsidRPr="00BA6B48" w:rsidRDefault="00A367E7" w:rsidP="00A367E7">
      <w:pPr>
        <w:shd w:val="clear" w:color="auto" w:fill="FFFFFF"/>
        <w:spacing w:line="240" w:lineRule="auto"/>
        <w:ind w:lef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3.Учащиеся 1-4 классов подготовлены к продолжению образования </w:t>
      </w:r>
      <w:r w:rsidRPr="00BA6B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последующих классах.</w:t>
      </w:r>
    </w:p>
    <w:p w:rsidR="00A367E7" w:rsidRPr="00BA6B48" w:rsidRDefault="00A367E7" w:rsidP="00A367E7">
      <w:pPr>
        <w:shd w:val="clear" w:color="auto" w:fill="FFFFFF"/>
        <w:spacing w:line="240" w:lineRule="auto"/>
        <w:ind w:left="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4.Сложившаяся     в     школе     система     диагностики     уровней </w:t>
      </w:r>
      <w:r w:rsidRPr="00BA6B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обученности, их сравнительный анализ позволяют своевременно </w:t>
      </w:r>
      <w:r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корректировать конечные результаты обучения и воспитания</w:t>
      </w:r>
    </w:p>
    <w:p w:rsidR="00A367E7" w:rsidRPr="00BA6B48" w:rsidRDefault="00A367E7" w:rsidP="00A367E7">
      <w:pPr>
        <w:numPr>
          <w:ilvl w:val="1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B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Посещаемость</w:t>
      </w:r>
    </w:p>
    <w:p w:rsidR="00A367E7" w:rsidRPr="00BA6B48" w:rsidRDefault="00A367E7" w:rsidP="00A367E7">
      <w:pPr>
        <w:suppressAutoHyphens/>
        <w:autoSpaceDE w:val="0"/>
        <w:spacing w:before="48"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Одним из показателей качества работы учителей начальной школы как классных руководителей является отсутствие пропусков без уважительной причины. </w:t>
      </w:r>
      <w:r w:rsidR="00F52E1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</w:t>
      </w:r>
      <w:r w:rsidR="009E1B8F">
        <w:rPr>
          <w:rFonts w:ascii="Times New Roman" w:eastAsia="Times New Roman" w:hAnsi="Times New Roman" w:cs="Times New Roman"/>
          <w:sz w:val="28"/>
          <w:szCs w:val="28"/>
          <w:lang w:eastAsia="ar-SA"/>
        </w:rPr>
        <w:t>021-2022</w:t>
      </w:r>
      <w:r w:rsidR="005059BC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</w:t>
      </w:r>
      <w:r w:rsidR="00020AB9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</w:t>
      </w:r>
      <w:r w:rsidR="00072F5A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о года:  всего пропущено –  5872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уроков (1 классы - </w:t>
      </w:r>
      <w:r w:rsidR="00072F5A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544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урока, </w:t>
      </w:r>
      <w:r w:rsidR="00841A48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классы - </w:t>
      </w:r>
      <w:r w:rsidR="00072F5A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1839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</w:t>
      </w:r>
      <w:r w:rsidR="00020AB9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41A48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классы - </w:t>
      </w:r>
      <w:r w:rsidR="00072F5A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2402</w:t>
      </w:r>
      <w:r w:rsidR="00020AB9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2F5A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урока, 4 классы – 1087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</w:t>
      </w:r>
      <w:r w:rsidR="00020AB9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  <w:r w:rsidR="00841A48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20AB9" w:rsidRPr="00BA6B48">
        <w:rPr>
          <w:rFonts w:ascii="Times New Roman" w:eastAsia="Times New Roman" w:hAnsi="Times New Roman" w:cs="Calibri"/>
          <w:sz w:val="28"/>
          <w:szCs w:val="28"/>
          <w:lang w:eastAsia="ar-SA"/>
        </w:rPr>
        <w:t>Основная часть пропусков по уважительной причине.</w:t>
      </w:r>
      <w:r w:rsidR="000B783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F52E17">
        <w:rPr>
          <w:rFonts w:ascii="Times New Roman" w:eastAsia="Times New Roman" w:hAnsi="Times New Roman" w:cs="Calibri"/>
          <w:sz w:val="28"/>
          <w:szCs w:val="28"/>
          <w:lang w:eastAsia="ar-SA"/>
        </w:rPr>
        <w:t>(имеются справки).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E7" w:rsidRPr="00BA6B48" w:rsidRDefault="00A367E7" w:rsidP="00A367E7">
      <w:pPr>
        <w:numPr>
          <w:ilvl w:val="1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B48">
        <w:rPr>
          <w:rFonts w:ascii="Times New Roman" w:eastAsia="Calibri" w:hAnsi="Times New Roman" w:cs="Times New Roman"/>
          <w:b/>
          <w:sz w:val="28"/>
          <w:szCs w:val="28"/>
        </w:rPr>
        <w:t>Внутришкольный контроль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 контроль про</w:t>
      </w:r>
      <w:r w:rsidR="00F94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водился в 2021-2022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 </w:t>
      </w: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оказания методической помощи, совершенствования и развития профессионального мастерства; 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взаимодействия администрации и педагогического коллектива, ориентированное на совершенствование педагогического процесса.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были использованы в процессе контроля: </w:t>
      </w:r>
    </w:p>
    <w:p w:rsidR="00A367E7" w:rsidRPr="00BA6B48" w:rsidRDefault="00A367E7" w:rsidP="00A367E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наблюдения; </w:t>
      </w:r>
    </w:p>
    <w:p w:rsidR="00A367E7" w:rsidRPr="00BA6B48" w:rsidRDefault="00A367E7" w:rsidP="00A367E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проверки; </w:t>
      </w:r>
    </w:p>
    <w:p w:rsidR="00A367E7" w:rsidRPr="00BA6B48" w:rsidRDefault="00A367E7" w:rsidP="00A367E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собеседования, индивидуальные беседы, посещение уроков, внеклассных мероприятий; </w:t>
      </w:r>
    </w:p>
    <w:p w:rsidR="00A367E7" w:rsidRPr="00BA6B48" w:rsidRDefault="00A367E7" w:rsidP="00A367E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анкетирование. 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Основными элементами контроля явились: </w:t>
      </w:r>
    </w:p>
    <w:p w:rsidR="00A367E7" w:rsidRPr="00BA6B48" w:rsidRDefault="00A367E7" w:rsidP="00A367E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состояние преподавания учебных предметов; </w:t>
      </w:r>
    </w:p>
    <w:p w:rsidR="00A367E7" w:rsidRPr="00BA6B48" w:rsidRDefault="00A367E7" w:rsidP="00A367E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качество ЗУН учащихся; </w:t>
      </w:r>
    </w:p>
    <w:p w:rsidR="00A367E7" w:rsidRPr="00BA6B48" w:rsidRDefault="00A367E7" w:rsidP="00A367E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ведение школьной документации; </w:t>
      </w:r>
    </w:p>
    <w:p w:rsidR="00A367E7" w:rsidRPr="00BA6B48" w:rsidRDefault="00A367E7" w:rsidP="00A367E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выполнение учебных программ; </w:t>
      </w:r>
    </w:p>
    <w:p w:rsidR="00A367E7" w:rsidRPr="00BA6B48" w:rsidRDefault="00A367E7" w:rsidP="00A367E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подготовка и проведение промежуточной аттестации; </w:t>
      </w:r>
    </w:p>
    <w:p w:rsidR="00A367E7" w:rsidRPr="00BA6B48" w:rsidRDefault="00A367E7" w:rsidP="00A367E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выполнение решений педагогических советов и совещаний. </w:t>
      </w:r>
    </w:p>
    <w:p w:rsidR="00A367E7" w:rsidRPr="00BA6B48" w:rsidRDefault="00A367E7" w:rsidP="00A367E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Итоги внутришкольного контроля говорят о стабильной, содержательной и довольно продуктивной </w:t>
      </w:r>
      <w:r w:rsidR="00250B04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начальной школы. Часть учителей не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заинтересованы в освоении новых технологий для их активного внедрения в учебно-воспитательный процесс, создании благоприятных условий для учебы, работы и</w:t>
      </w:r>
      <w:r w:rsidR="00250B04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школы. Не в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 учителями соблюдается строгое выполнение государственных программ, своевременно, в целом, аккуратно и правильно ведется школьная документация, регулярно и систематично ведется работа с дневниками и тетрадями учащихся. В соответствии с планом ВШК завучем начальной школы было проведено 4 проверки классных журналов, 2 проверки дневников, 2 проверки тематических планов, 2 проверки рабочих и контрольных тетрадей. По итогам проверок  написаны справки,  приняты меры по устранению недочетов.</w:t>
      </w:r>
    </w:p>
    <w:p w:rsidR="00A367E7" w:rsidRPr="00BA6B48" w:rsidRDefault="00A367E7" w:rsidP="00A367E7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Календарно-тематические планы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соответствовали требованиям и сдавались в срок всеми педагогами. Замечания, в основном, касались планирования текущих проверочных работ.  Все замечания устранялись в срок. 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</w:t>
      </w: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классных журналов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отслеживались: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► Правильность, аккуратность, своевременность заполнения;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► Своевременность прохождения программы;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► Выполнение программы, практической её части;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►Объективность оценивания учащихся.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►Накопляемость оценок.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учителями классные журналы заполняются аккуратно и в соответствии с записями в календарно-тематических планированиях. Также хочется отметить своевременность выставления оценок учителями начальных классов за тематический учёт знаний – контрольные работы и диктанты, обучающие изложения и сочинения, практические работы. С минимальным количеством замечаний работает с классными журналами учи</w:t>
      </w:r>
      <w:r w:rsidR="00250B04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r w:rsidR="005059BC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Мусаева М.Л. Курбанова М.Р. Эльсанукаева Л.С.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Вместе с тем в ходе проверки были выявлены следующие недочеты и нарушения инструкции по ведению классных журналов:</w:t>
      </w:r>
    </w:p>
    <w:p w:rsidR="00A367E7" w:rsidRPr="00BA6B48" w:rsidRDefault="00A367E7" w:rsidP="00A367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допущены исправления в классных журналах;</w:t>
      </w:r>
    </w:p>
    <w:p w:rsidR="00A367E7" w:rsidRPr="00BA6B48" w:rsidRDefault="00A367E7" w:rsidP="00A367E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несвоевременно записывались темы проведенных уроков.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сделанных замечаний все учителя старались исправить недочёты и учесть данные администрацией рекомендации.   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рабочих тетрадей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показала, что все тетради 2-4 классов проверяются ежедневно. Учителя систематически работают над соблюдением единого орфографического режима, но не всегда дети его соблюдают, ошибки исправляются учителем, с выставлением количества ошибок на полях тетрадей, все оценки выставляются объективно, учитываются также индивидуальные особенности детей. Работа над ошибками во 2-х классах ведётся ко</w:t>
      </w:r>
      <w:r w:rsidR="007009B8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ллективно, на уроках, учителя  стараю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приучать делать работу над ошибками самостоятельно. В 3 и 4 классах учителя добиваются выполнения работы над ошибками, но не все ученики систематически это делают.  Не все учащиеся аккуратно и добросовестно ведут свои рабочие тетради. Некоторыми детьми не  освоены нормы каллиграфического письма. 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 тетрадей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показала, что во 2-4-х классах контрольные работы выполняются согласно календарно-тематическому планированию. Все допущенные ошибки исправляются, их количество в соответствии с условными обозначениями вынесены на поля. Для диктантов использованы связные тексты, отвечающие нормам современного литературного языка и доступные по содержанию учащимся начальных классов. Количество слов диктантов соответствует требованиям к тексту контрольных диктантов в начальных  классах. После  диктантов и контрольных работ выполняется работа над ошибками, которая проверяется учителями. Большинство тетрадей находятся в удовлетворительном состоянии. Количество диктантов, контрольных работ соответствует календарно-тематическому планированию. 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</w:t>
      </w:r>
      <w:r w:rsidRPr="00BA6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дневников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2-4 классов показала, что  классные руководители относится к выполнению своих должностных обязанностей в части контроля за соблюдением единых требований к оформлению и ведению дневников обучающимися добросовестно. Все основные разделы контроля по проверке дневников обучающихся выполняются.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Большинство учащихся заполняют дневники аккуратно и регулярно, ошибки, допущенные при заполнении дневников, учителями исправляются.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по итогам проверки выявлены следующие недостатки по оформлению и ведению дневников: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неряшливый внешний вид дневников (без обложек, дневник вырван из переплёта, потёрты края дневника и др.);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небрежное заполнение дневников (4, 3 класс).  </w:t>
      </w:r>
    </w:p>
    <w:p w:rsidR="00A367E7" w:rsidRPr="00BA6B48" w:rsidRDefault="00A367E7" w:rsidP="00A367E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В течение всего учебного года работа педагогического коллектива была направлена на повышение уровня обученности учащихся. Классные часы проводились согласно утверждённому МО плану.</w:t>
      </w:r>
    </w:p>
    <w:p w:rsidR="00A367E7" w:rsidRPr="00BA6B48" w:rsidRDefault="00A367E7" w:rsidP="00A367E7">
      <w:pPr>
        <w:numPr>
          <w:ilvl w:val="1"/>
          <w:numId w:val="3"/>
        </w:numPr>
        <w:tabs>
          <w:tab w:val="left" w:pos="360"/>
        </w:tabs>
        <w:suppressAutoHyphens/>
        <w:autoSpaceDE w:val="0"/>
        <w:spacing w:before="226" w:after="0" w:line="240" w:lineRule="auto"/>
        <w:jc w:val="both"/>
        <w:rPr>
          <w:rFonts w:ascii="Times New Roman" w:eastAsia="Times New Roman" w:hAnsi="Times New Roman" w:cs="Calibri"/>
          <w:b/>
          <w:spacing w:val="-10"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Calibri"/>
          <w:b/>
          <w:spacing w:val="-10"/>
          <w:sz w:val="28"/>
          <w:szCs w:val="28"/>
          <w:lang w:eastAsia="ar-SA"/>
        </w:rPr>
        <w:t>Посещение уроков.</w:t>
      </w:r>
    </w:p>
    <w:p w:rsidR="00A367E7" w:rsidRPr="00BA6B48" w:rsidRDefault="00A367E7" w:rsidP="00A367E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года администр</w:t>
      </w:r>
      <w:r w:rsidR="00EA57DA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 были посещены</w:t>
      </w:r>
      <w:r w:rsidR="00E4549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020AB9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урока</w:t>
      </w:r>
      <w:r w:rsidR="00E4549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 3</w:t>
      </w:r>
      <w:r w:rsidR="006042D2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были посвящены </w:t>
      </w:r>
      <w:r w:rsidR="00404220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методической  помощи </w:t>
      </w:r>
      <w:r w:rsidR="006042D2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549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Астем</w:t>
      </w:r>
      <w:r w:rsidR="006042D2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4549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Й.Р. Арса</w:t>
      </w:r>
      <w:r w:rsidR="000B78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миковой М.Л. и миназовой Х.А</w:t>
      </w:r>
      <w:r w:rsidR="009C3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49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2D2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уроков для</w:t>
      </w:r>
      <w:r w:rsidR="00404220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системы работы учителей </w:t>
      </w:r>
      <w:r w:rsidR="006042D2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549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Даргаевой Х.С.</w:t>
      </w:r>
      <w:r w:rsidR="000B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49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Баматалиевой М.Ш.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73% уроков учителям полностью удалось реализовать намеченные цели, что, безусловно, повлияло на формирование конечного результата.</w:t>
      </w:r>
    </w:p>
    <w:p w:rsidR="00A367E7" w:rsidRPr="00BA6B48" w:rsidRDefault="00A367E7" w:rsidP="00A367E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уровень профессиональной компетенции учителей начальных классов с введением ФГОС значительно повысился. Учителя в значительной степени овладели конструированием и анализом урока обучения и первичного закрепления новых знаний; отбором содержания, методов и форм учебно-</w:t>
      </w:r>
      <w:r w:rsidRPr="00BA6B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познавательной деятельности учащихся с учётом целей урока; значительно </w:t>
      </w:r>
      <w:r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повысили своё мастерство в реализации воспитывающего и развивающего аспектов цели, овладели проблемно - поисковыми методами обучения. </w:t>
      </w:r>
      <w:r w:rsidRP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умело сочетали </w:t>
      </w:r>
      <w:r w:rsidRPr="00BA6B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иллюстративно-объяснительные, наглядные и проблемно-поисковые методы </w:t>
      </w:r>
      <w:r w:rsidRP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обучения, позволяющие осуществлять игровые виды деятельности, активизировать восприятие школьников, мышление, речь, память, </w:t>
      </w:r>
      <w:r w:rsidRPr="00BA6B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эмоционально-волевую сферу, добиваться прочности усвоения материала.</w:t>
      </w:r>
    </w:p>
    <w:p w:rsidR="00A367E7" w:rsidRPr="00BA6B48" w:rsidRDefault="00A367E7" w:rsidP="00A367E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Цели посещения уроков - проанализировать:</w:t>
      </w:r>
    </w:p>
    <w:p w:rsidR="00A367E7" w:rsidRPr="00BA6B48" w:rsidRDefault="00A367E7" w:rsidP="00A367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 xml:space="preserve">формы и методы, применяемые на уроках, их соответствие содержанию материала, типу, целям, задачам урока.  </w:t>
      </w:r>
    </w:p>
    <w:p w:rsidR="00A367E7" w:rsidRPr="00BA6B48" w:rsidRDefault="00A367E7" w:rsidP="00A367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уровень педагогического мастерства учителя, умение учителя развивать способности ученика, самостоятельность, творческие возможности, оригинальность мышления, с учетом индивидуальных особенностей.</w:t>
      </w:r>
    </w:p>
    <w:p w:rsidR="00A367E7" w:rsidRPr="00BA6B48" w:rsidRDefault="00A367E7" w:rsidP="00A367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работа с различными категориями учащихся и создание ситуации успешного обучения;</w:t>
      </w:r>
    </w:p>
    <w:p w:rsidR="00A367E7" w:rsidRPr="00BA6B48" w:rsidRDefault="00A367E7" w:rsidP="00A367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формирование навыков самостоятельной работы учащихся на уроке;</w:t>
      </w:r>
    </w:p>
    <w:p w:rsidR="00A367E7" w:rsidRPr="00BA6B48" w:rsidRDefault="00A367E7" w:rsidP="00A367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использование современных технологий обучения;</w:t>
      </w:r>
    </w:p>
    <w:p w:rsidR="00A367E7" w:rsidRPr="00BA6B48" w:rsidRDefault="00A367E7" w:rsidP="00A367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организация текущего и обобщающего повторения;</w:t>
      </w:r>
    </w:p>
    <w:p w:rsidR="00A367E7" w:rsidRPr="00BA6B48" w:rsidRDefault="00A367E7" w:rsidP="00A367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формирование общеучебных и специальных навыков</w:t>
      </w:r>
    </w:p>
    <w:p w:rsidR="00A367E7" w:rsidRPr="00BA6B48" w:rsidRDefault="00A367E7" w:rsidP="00A367E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создание психологически комфортного климата на уроке и.т.д.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анализам посещенных уроков, можно сделать вывод: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Большинство уроков построено методически грамотно, уроки интересные, разнообразные. Учителя используют разнообразные методы и формы активизации познавательной деятельности, развивают творческую активность, самостоятельность.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A6B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посещенным урокам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 также отметить, что учителя в системе проводят работу по формированию общеучебных умений и навыков: выделения главного, умения сравнивать, давать полные ответы на поставленные вопросы, анализировать. Большая часть уроков проходит в оптимальном режиме, части урока логически связаны друг с другом. 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Также в большинстве случаев прослеживается отработанность учебных действий между учителями и обучающими. Имеет место и то, что далеко не все обучающиеся заинтересованы происходящим на уроке. Учителя испытывают затруднения в организации деятельности обучающихся с низкой мотивацией. </w:t>
      </w:r>
    </w:p>
    <w:p w:rsidR="00A367E7" w:rsidRPr="00BA6B48" w:rsidRDefault="00F83B11" w:rsidP="00A367E7">
      <w:pPr>
        <w:tabs>
          <w:tab w:val="left" w:pos="3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367E7" w:rsidRPr="00BA6B48" w:rsidRDefault="00A367E7" w:rsidP="00A367E7">
      <w:pPr>
        <w:tabs>
          <w:tab w:val="left" w:pos="3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Calibri"/>
          <w:b/>
          <w:i/>
          <w:sz w:val="28"/>
          <w:szCs w:val="28"/>
          <w:lang w:eastAsia="ar-SA"/>
        </w:rPr>
        <w:t>Уроки показали:</w:t>
      </w:r>
    </w:p>
    <w:p w:rsidR="00A367E7" w:rsidRPr="00BA6B48" w:rsidRDefault="00F83B11" w:rsidP="00F83B1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Мусаева М.Л.</w:t>
      </w:r>
      <w:r w:rsidR="00A367E7" w:rsidRPr="00BA6B48">
        <w:rPr>
          <w:rFonts w:ascii="Times New Roman" w:eastAsia="Calibri" w:hAnsi="Times New Roman" w:cs="Times New Roman"/>
          <w:sz w:val="28"/>
          <w:szCs w:val="28"/>
        </w:rPr>
        <w:t>– опытный учитель, прекрасно знающий методику преподавания всех предметов в начальных классах. Ее уроки по любому предмету всегда интересны, продуманы до мелочей, четко распланированы. Уделяет много внимания развитию речи учащихся, их мышления, формированию у них навыков творческой самостоятельной работы, учит их рассуждать.  В кабинете много раздаточного материала. Кабинет оборудован в соответствии с требованиями ФГОС.</w:t>
      </w:r>
    </w:p>
    <w:p w:rsidR="00A367E7" w:rsidRPr="00BA6B48" w:rsidRDefault="00A367E7" w:rsidP="00A367E7">
      <w:pPr>
        <w:tabs>
          <w:tab w:val="left" w:pos="3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Анал</w:t>
      </w:r>
      <w:r w:rsidR="00404220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посещённых уроков </w:t>
      </w:r>
      <w:r w:rsidR="00F83B11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свидетельствует о том, что 90</w:t>
      </w:r>
      <w:r w:rsidR="0091281C"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>% первоклассников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овладели программными знаниями, умениями и навыками по всем учебным предметам. На основе данных результатов можно утверждать, что у всех первоклассников заложены основы знаний, умений и навыков, необходимые для продолжения обучения, а также сформирован интерес к учебно-познавательной деятельности.  </w:t>
      </w:r>
    </w:p>
    <w:p w:rsidR="00A367E7" w:rsidRPr="00BA6B48" w:rsidRDefault="00A367E7" w:rsidP="00A367E7">
      <w:pPr>
        <w:tabs>
          <w:tab w:val="left" w:pos="3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6580" w:rsidRDefault="007A4B8F" w:rsidP="00A367E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Курбанова М.Р.</w:t>
      </w:r>
      <w:r w:rsidR="00A367E7" w:rsidRPr="00BA6B48">
        <w:rPr>
          <w:rFonts w:ascii="Times New Roman" w:eastAsia="Calibri" w:hAnsi="Times New Roman" w:cs="Times New Roman"/>
          <w:sz w:val="28"/>
          <w:szCs w:val="28"/>
        </w:rPr>
        <w:t xml:space="preserve"> на уроках осуществляет поиск оптимальных путей и способов развития познавательного интереса обучающихся, устанавливает</w:t>
      </w:r>
      <w:r w:rsidR="009C3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7E7" w:rsidRPr="00BA6B48">
        <w:rPr>
          <w:rFonts w:ascii="Times New Roman" w:eastAsia="Calibri" w:hAnsi="Times New Roman" w:cs="Times New Roman"/>
          <w:sz w:val="28"/>
          <w:szCs w:val="28"/>
        </w:rPr>
        <w:t xml:space="preserve"> межпредметные связи, соблюдает признаки преемственности. В своей работе  использует </w:t>
      </w:r>
    </w:p>
    <w:p w:rsidR="00A367E7" w:rsidRPr="00BA6B48" w:rsidRDefault="00A367E7" w:rsidP="00A367E7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что превращает урок в деловое сотрудничество  учителя и обучающегося, в увлекательный творческий поиск новых открытий.</w:t>
      </w:r>
      <w:r w:rsidR="009C36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6B48">
        <w:rPr>
          <w:rFonts w:ascii="Times New Roman" w:eastAsia="Calibri" w:hAnsi="Times New Roman" w:cs="Times New Roman"/>
          <w:sz w:val="28"/>
          <w:szCs w:val="28"/>
        </w:rPr>
        <w:t>В работе своей часто и</w:t>
      </w:r>
      <w:r w:rsidR="007A4B8F" w:rsidRPr="00BA6B48">
        <w:rPr>
          <w:rFonts w:ascii="Times New Roman" w:eastAsia="Calibri" w:hAnsi="Times New Roman" w:cs="Times New Roman"/>
          <w:sz w:val="28"/>
          <w:szCs w:val="28"/>
        </w:rPr>
        <w:t xml:space="preserve">спользует игры.  Мадина Лечаевна </w:t>
      </w: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 считает, что создание игровой атмосферы на уроке развивает познавательный интерес и активность учащихся, снимает усталость, позволяет удержать внимание.  Кабинет 2 класса оборудован в соответствии с требованиями ФГОС.</w:t>
      </w:r>
    </w:p>
    <w:p w:rsidR="00A367E7" w:rsidRPr="00BA6B48" w:rsidRDefault="0091281C" w:rsidP="00A367E7">
      <w:pPr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7A4B8F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Эльсанукаева Л.С. Астемирова Й.Р. Баматалиева  М.Ш. Даргаева Х.С</w:t>
      </w:r>
      <w:r w:rsidR="00EB3C63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7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Арсамикова М. Л. </w:t>
      </w:r>
      <w:r w:rsidR="00EB3C63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</w:t>
      </w:r>
      <w:r w:rsidR="00A367E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 использовать разнообразные формы и методы ра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боты, применять ИКТ, осуществляю</w:t>
      </w:r>
      <w:r w:rsidR="00A367E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индивидуальный подход к каждому ребенку. Наиболее результативной является работа обучающихся в парах и группах, позволяющая осуществлять контроль и самоконтроль. </w:t>
      </w:r>
    </w:p>
    <w:p w:rsidR="00A367E7" w:rsidRPr="00BA6B48" w:rsidRDefault="00EB3C63" w:rsidP="00A367E7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A367E7" w:rsidRPr="00BA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чителя старались овладеть  проблемно-поисковыми методами обучения. Все это позволило учителям повысить мотивацию учебной деятельности учащихся, демократизировать процесс обучения. 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</w:t>
      </w:r>
      <w:r w:rsidR="0030744F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8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Даргаева Х.С. и  Курбановой М.Р.</w:t>
      </w:r>
      <w:r w:rsidR="0030744F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следующие замечания:</w:t>
      </w:r>
    </w:p>
    <w:p w:rsidR="00A367E7" w:rsidRPr="00BA6B48" w:rsidRDefault="00A367E7" w:rsidP="00A367E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lastRenderedPageBreak/>
        <w:t>отбор содержания, форм и методов обучения в большей степени рассчитаны на среднего ученика, без учета индивидуальных особенностей;</w:t>
      </w:r>
    </w:p>
    <w:p w:rsidR="00A367E7" w:rsidRPr="00BA6B48" w:rsidRDefault="00A367E7" w:rsidP="00A367E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домашнее задание не всегда дифференцировано с учетом индивидуальных особенностей учащихся;</w:t>
      </w:r>
    </w:p>
    <w:p w:rsidR="00A367E7" w:rsidRPr="00BA6B48" w:rsidRDefault="00A367E7" w:rsidP="00A367E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учителя не всегда владеют информацией о здоровье, психологических и интеллектуальных способностях учащихся, а опираются лишь на свои ощущения, представления, интуицию в обучении и отношениях с учащимися;</w:t>
      </w:r>
    </w:p>
    <w:p w:rsidR="00A367E7" w:rsidRPr="00BA6B48" w:rsidRDefault="00A367E7" w:rsidP="00A367E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B48">
        <w:rPr>
          <w:rFonts w:ascii="Times New Roman" w:eastAsia="Times New Roman" w:hAnsi="Times New Roman" w:cs="Times New Roman"/>
          <w:sz w:val="28"/>
          <w:szCs w:val="28"/>
        </w:rPr>
        <w:t>не обращают должного внимания на работу по развитию монологической речи, осмысленного выразительного чтения текста, работу с учебниками.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E7" w:rsidRPr="00BA6B48" w:rsidRDefault="00A367E7" w:rsidP="00A367E7">
      <w:pPr>
        <w:spacing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уровня преподавания методами наблюдения, беседы, проверки документации, посещения уроков с последующим анализом показал высокий профессионализм учителей начальной школы, что  положительно влияет на состояние учебно-воспитательного процесса.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комфортного и результативного процесса обучения учителя начальной школы используют в системе: технологии проектного метода, игрового обучения, проблемного диалога, мастерских построения новых знаний, технологии формирования правильного типа читательской деятельности. Активно используются элементы здоровье</w:t>
      </w:r>
      <w:r w:rsidR="0030744F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сберегающих  технологий, ИКТ.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в учебном процессе позволяет: усилить образовательные эффекты; повысить качество усвоения материала;  осуществить дифференцированный подход; организовать одновременно детей, обладающих различными способностями и возможностями. Внедрение ИКТ осуществляется по следующим направлениям: работа с интерактивной доской, создание презентаций к урокам, работа с ресурсами Интернет, использование готовых обучающих программ. </w:t>
      </w:r>
    </w:p>
    <w:p w:rsidR="00A367E7" w:rsidRPr="00BA6B48" w:rsidRDefault="00A367E7" w:rsidP="00A36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E7" w:rsidRPr="00BA6B48" w:rsidRDefault="00A367E7" w:rsidP="00A367E7">
      <w:pPr>
        <w:numPr>
          <w:ilvl w:val="1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6B48">
        <w:rPr>
          <w:rFonts w:ascii="Times New Roman" w:eastAsia="Calibri" w:hAnsi="Times New Roman" w:cs="Times New Roman"/>
          <w:b/>
          <w:sz w:val="28"/>
          <w:szCs w:val="28"/>
        </w:rPr>
        <w:t xml:space="preserve">Внедрение здоровьесберегающих  образовательных   технологий. </w:t>
      </w:r>
    </w:p>
    <w:p w:rsidR="00A367E7" w:rsidRPr="00BA6B48" w:rsidRDefault="009E1B8F" w:rsidP="00A367E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2021-2022</w:t>
      </w:r>
      <w:r w:rsidR="00A367E7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начальная школа  работала, строго соблюдая  нормы   СанПина: </w:t>
      </w:r>
    </w:p>
    <w:p w:rsidR="00A367E7" w:rsidRPr="00BA6B48" w:rsidRDefault="00A367E7" w:rsidP="00A367E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уроки в 1 классах в 1 полугодии по 35 минут,  во 2 полугодии по  40 минут;</w:t>
      </w:r>
    </w:p>
    <w:p w:rsidR="00A367E7" w:rsidRPr="00BA6B48" w:rsidRDefault="00A367E7" w:rsidP="00A367E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 в сентябре и октябре в 1 классах ежедневно проходило  по 3 урока,  далее по  4 урока;</w:t>
      </w:r>
    </w:p>
    <w:p w:rsidR="00A367E7" w:rsidRPr="00BA6B48" w:rsidRDefault="00A367E7" w:rsidP="00A367E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 домашних заданий в 1 полугодии нет, во 2 полугодии - не более 1 часа;</w:t>
      </w:r>
    </w:p>
    <w:p w:rsidR="00A367E7" w:rsidRPr="00BA6B48" w:rsidRDefault="00A367E7" w:rsidP="00A367E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 в 1 классах проводится  безотметочное   обучение;</w:t>
      </w:r>
    </w:p>
    <w:p w:rsidR="00A367E7" w:rsidRPr="00BA6B48" w:rsidRDefault="00A367E7" w:rsidP="00A367E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с целью повышения двигательной активности у учащихся 1- 4</w:t>
      </w:r>
      <w:r w:rsidR="007009B8" w:rsidRPr="00BA6B48">
        <w:rPr>
          <w:rFonts w:ascii="Times New Roman" w:eastAsia="Calibri" w:hAnsi="Times New Roman" w:cs="Times New Roman"/>
          <w:sz w:val="28"/>
          <w:szCs w:val="28"/>
        </w:rPr>
        <w:t xml:space="preserve"> классов  школы  3 урока </w:t>
      </w: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 физкультуры в неделю. </w:t>
      </w:r>
    </w:p>
    <w:p w:rsidR="00A367E7" w:rsidRPr="00BA6B48" w:rsidRDefault="00A367E7" w:rsidP="00A367E7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на всех уроках используются физкультурные паузы, способствующие профилактике общего и зрительного утомления.</w:t>
      </w:r>
    </w:p>
    <w:p w:rsidR="009C369C" w:rsidRDefault="009C369C" w:rsidP="009C369C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9C369C" w:rsidRPr="009C369C" w:rsidRDefault="009C369C" w:rsidP="009C36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69C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5.</w:t>
      </w:r>
      <w:r w:rsidR="00A367E7" w:rsidRPr="00BA6B48">
        <w:rPr>
          <w:rFonts w:ascii="Times New Roman" w:eastAsia="Calibri" w:hAnsi="Times New Roman" w:cs="Times New Roman"/>
          <w:b/>
          <w:sz w:val="28"/>
          <w:szCs w:val="28"/>
        </w:rPr>
        <w:t>Выводы.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Работу уч</w:t>
      </w:r>
      <w:r w:rsidR="00A962D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начальных классов за 2021-2022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можно считать удовлетворительной. 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  Поставленные задачи в основном выполнены. 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Учителя начальных классов продолжают работать над повышением своего педагогического мастерства и уровнем преподавания, по внедрению инновационных технологий в образовательном процессе;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Учителя изучают  нормативные документы, методику системно-деятельностного подхода в обучении младших школьников.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Учителя школы овладевают методикой дифференцированного контроля, методикой уровневых самостоятельных и контрольных работ.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6.  Методическим объединением и заместителем директора   осуществлялся контроль ведения школьной документации, составлялись контрольные работы, проводилась проверка дневников и тетрадей учащихся.</w:t>
      </w:r>
    </w:p>
    <w:p w:rsidR="009C369C" w:rsidRDefault="009C369C" w:rsidP="00A367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367E7" w:rsidRPr="00BA6B48" w:rsidRDefault="00A367E7" w:rsidP="00A367E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A6B4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Между тем, остаются нерешенные проблемы</w:t>
      </w:r>
      <w:r w:rsidRPr="00BA6B4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367E7" w:rsidRPr="00BA6B48" w:rsidRDefault="00A367E7" w:rsidP="00A367E7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опыта работы учителей школы проводится не на достаточно высоком уровне.</w:t>
      </w:r>
    </w:p>
    <w:p w:rsidR="00A367E7" w:rsidRPr="00BA6B48" w:rsidRDefault="00A367E7" w:rsidP="00A367E7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продумать создание единой системы урочной и внеурочной деятельности, направленной на разностороннее развитие личности обучающихся.</w:t>
      </w:r>
    </w:p>
    <w:p w:rsidR="00A367E7" w:rsidRPr="00BA6B48" w:rsidRDefault="00A367E7" w:rsidP="00A367E7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внедрять в учебно-воспитательный процесс методику проектной и научно-исследовательской деятельности обучающихся.</w:t>
      </w:r>
    </w:p>
    <w:p w:rsidR="00A367E7" w:rsidRPr="00BA6B48" w:rsidRDefault="00A367E7" w:rsidP="00A367E7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по накоплению и обобщению передового педагогического опыта творчески работающих учителей. </w:t>
      </w:r>
    </w:p>
    <w:p w:rsidR="00A367E7" w:rsidRPr="00BA6B48" w:rsidRDefault="00A367E7" w:rsidP="00A367E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E7" w:rsidRPr="00BA6B48" w:rsidRDefault="00A367E7" w:rsidP="00A367E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Исходя из выше</w:t>
      </w:r>
      <w:r w:rsidR="00E45497" w:rsidRPr="00BA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изложенного,  перед учителями начальных классов поставлены следующие</w:t>
      </w:r>
      <w:r w:rsidR="00FA1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на 2021</w:t>
      </w:r>
      <w:r w:rsidR="000B78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-2021</w:t>
      </w:r>
      <w:r w:rsidR="00F83B11" w:rsidRPr="00BA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A6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 по учебно-воспитательной работе: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Направить работу на максимальное использование возможностей урока. </w:t>
      </w:r>
      <w:r w:rsidRPr="00BA6B48">
        <w:rPr>
          <w:rFonts w:ascii="Times New Roman" w:eastAsia="Calibri" w:hAnsi="Times New Roman" w:cs="Times New Roman"/>
          <w:sz w:val="28"/>
          <w:szCs w:val="28"/>
        </w:rPr>
        <w:t>Уделять особое внимание совершенствованию форм  и методов организации уроков.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Организовать рациональное использование часов учебного</w:t>
      </w:r>
      <w:r w:rsidRPr="00BA6B48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br/>
      </w:r>
      <w:r w:rsidRPr="00BA6B4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базисного плана и часов школьного компонента. 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Использовать воспитательные функции учебного процесса.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Вести работу в соответствии с индивидуальным темпом и уровнем развития учащихся;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Спланировать взаимопосещение уроков с учетом индивидуальных потребностей учителей;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С учётом возрастных особенностей определить возможности </w:t>
      </w:r>
      <w:r w:rsidRPr="00BA6B48">
        <w:rPr>
          <w:rFonts w:ascii="Times New Roman" w:eastAsia="Calibri" w:hAnsi="Times New Roman" w:cs="Times New Roman"/>
          <w:spacing w:val="-1"/>
          <w:sz w:val="28"/>
          <w:szCs w:val="28"/>
        </w:rPr>
        <w:t>работы уч-ся разной степени подготовки и обученности;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Усилить работу с мотивированными детьми;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Продолжить работу по</w:t>
      </w:r>
      <w:r w:rsidR="00EB5296" w:rsidRPr="00BA6B48">
        <w:rPr>
          <w:rFonts w:ascii="Times New Roman" w:eastAsia="Calibri" w:hAnsi="Times New Roman" w:cs="Times New Roman"/>
          <w:sz w:val="28"/>
          <w:szCs w:val="28"/>
        </w:rPr>
        <w:t xml:space="preserve"> предотвращению не</w:t>
      </w:r>
      <w:r w:rsidR="00E45497" w:rsidRPr="00BA6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296" w:rsidRPr="00BA6B48">
        <w:rPr>
          <w:rFonts w:ascii="Times New Roman" w:eastAsia="Calibri" w:hAnsi="Times New Roman" w:cs="Times New Roman"/>
          <w:sz w:val="28"/>
          <w:szCs w:val="28"/>
        </w:rPr>
        <w:t>успешности</w:t>
      </w:r>
      <w:r w:rsidR="00F83B11" w:rsidRPr="00BA6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497" w:rsidRPr="00BA6B48">
        <w:rPr>
          <w:rFonts w:ascii="Times New Roman" w:eastAsia="Calibri" w:hAnsi="Times New Roman" w:cs="Times New Roman"/>
          <w:sz w:val="28"/>
          <w:szCs w:val="28"/>
        </w:rPr>
        <w:t>учащегося</w:t>
      </w:r>
      <w:r w:rsidRPr="00BA6B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Каждому учителю серьёзно отнестись к повышению своего педагогического мастерства через систему курсов повышения квалификации, посещение уроков коллег, работать над индивидуальной темой по самообразованию.  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>Максимально использовать возможность учебного кабинета;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 Совершенствовать формы работы по преемственности </w:t>
      </w:r>
      <w:r w:rsidRPr="00BA6B48">
        <w:rPr>
          <w:rFonts w:ascii="Times New Roman" w:eastAsia="Calibri" w:hAnsi="Times New Roman" w:cs="Times New Roman"/>
          <w:sz w:val="28"/>
          <w:szCs w:val="28"/>
        </w:rPr>
        <w:t>дошкольное учреждение - начальная школа- средняя школа;</w:t>
      </w:r>
    </w:p>
    <w:p w:rsidR="00A367E7" w:rsidRPr="00BA6B48" w:rsidRDefault="00A367E7" w:rsidP="00A367E7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B48"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 по личностно-ориентированным технологиям в учебно-воспитательном процессе с опорой на технологии здоровье</w:t>
      </w:r>
      <w:r w:rsidR="00E45497" w:rsidRPr="00BA6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6B48">
        <w:rPr>
          <w:rFonts w:ascii="Times New Roman" w:eastAsia="Calibri" w:hAnsi="Times New Roman" w:cs="Times New Roman"/>
          <w:sz w:val="28"/>
          <w:szCs w:val="28"/>
        </w:rPr>
        <w:t>сбережения.</w:t>
      </w:r>
    </w:p>
    <w:p w:rsidR="00A367E7" w:rsidRPr="00BA6B48" w:rsidRDefault="00A367E7" w:rsidP="00A367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поблагодарить своих коллег за добросовестную, творческую работу. За </w:t>
      </w:r>
      <w:r w:rsidR="001558A9"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неравнодушное, доброе</w:t>
      </w: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родительское отношение к детям. И пожелать оставаться таким же дружным и сплочённым коллективом.</w:t>
      </w: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E7" w:rsidRPr="00BA6B48" w:rsidRDefault="00A367E7" w:rsidP="00A367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7E7" w:rsidRPr="00BA6B48" w:rsidRDefault="00A367E7" w:rsidP="00A367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7E7" w:rsidRPr="00BA6B48" w:rsidRDefault="00A367E7" w:rsidP="00A367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7E7" w:rsidRPr="00BA6B48" w:rsidRDefault="00A367E7" w:rsidP="00A36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E7" w:rsidRPr="00BA6B48" w:rsidRDefault="00A367E7" w:rsidP="00A367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A367E7" w:rsidRPr="00BA6B48" w:rsidTr="0091281C">
        <w:tc>
          <w:tcPr>
            <w:tcW w:w="5210" w:type="dxa"/>
            <w:hideMark/>
          </w:tcPr>
          <w:p w:rsidR="00A367E7" w:rsidRPr="00BA6B48" w:rsidRDefault="00A367E7" w:rsidP="00A3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hideMark/>
          </w:tcPr>
          <w:p w:rsidR="00A367E7" w:rsidRPr="00BA6B48" w:rsidRDefault="00A367E7" w:rsidP="00A3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67E7" w:rsidRPr="00BA6B48" w:rsidRDefault="00A367E7" w:rsidP="00A3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E7" w:rsidRPr="00BA6B48" w:rsidRDefault="00A367E7" w:rsidP="00BF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2C91" w:rsidRPr="00BA6B48" w:rsidRDefault="001558A9" w:rsidP="001558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дир. УВР НК                                   Т.М. Магамаева</w:t>
      </w:r>
    </w:p>
    <w:sectPr w:rsidR="00BF2C91" w:rsidRPr="00BA6B48" w:rsidSect="00815EAD">
      <w:pgSz w:w="16838" w:h="12406" w:orient="landscape"/>
      <w:pgMar w:top="426" w:right="1245" w:bottom="426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1C" w:rsidRDefault="00B8051C" w:rsidP="00C46FD1">
      <w:pPr>
        <w:spacing w:after="0" w:line="240" w:lineRule="auto"/>
      </w:pPr>
      <w:r>
        <w:separator/>
      </w:r>
    </w:p>
  </w:endnote>
  <w:endnote w:type="continuationSeparator" w:id="0">
    <w:p w:rsidR="00B8051C" w:rsidRDefault="00B8051C" w:rsidP="00C4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1C" w:rsidRDefault="00B8051C" w:rsidP="00C46FD1">
      <w:pPr>
        <w:spacing w:after="0" w:line="240" w:lineRule="auto"/>
      </w:pPr>
      <w:r>
        <w:separator/>
      </w:r>
    </w:p>
  </w:footnote>
  <w:footnote w:type="continuationSeparator" w:id="0">
    <w:p w:rsidR="00B8051C" w:rsidRDefault="00B8051C" w:rsidP="00C4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25pt;height:11.25pt" o:bullet="t">
        <v:imagedata r:id="rId1" o:title="msoC3A"/>
      </v:shape>
    </w:pict>
  </w:numPicBullet>
  <w:abstractNum w:abstractNumId="0" w15:restartNumberingAfterBreak="0">
    <w:nsid w:val="07A04030"/>
    <w:multiLevelType w:val="hybridMultilevel"/>
    <w:tmpl w:val="5FC0C2AE"/>
    <w:lvl w:ilvl="0" w:tplc="27B6D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E3639"/>
    <w:multiLevelType w:val="hybridMultilevel"/>
    <w:tmpl w:val="017EB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21D6"/>
    <w:multiLevelType w:val="multilevel"/>
    <w:tmpl w:val="85C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E72B9"/>
    <w:multiLevelType w:val="hybridMultilevel"/>
    <w:tmpl w:val="BBD8C3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5856"/>
    <w:multiLevelType w:val="hybridMultilevel"/>
    <w:tmpl w:val="CDA0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5EC9"/>
    <w:multiLevelType w:val="hybridMultilevel"/>
    <w:tmpl w:val="E59AD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66BF"/>
    <w:multiLevelType w:val="multilevel"/>
    <w:tmpl w:val="6F9EA034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>
      <w:start w:val="38"/>
      <w:numFmt w:val="decimal"/>
      <w:lvlText w:val="%2"/>
      <w:lvlJc w:val="left"/>
      <w:pPr>
        <w:ind w:left="21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60"/>
        </w:tabs>
        <w:ind w:left="2860" w:hanging="360"/>
      </w:pPr>
    </w:lvl>
    <w:lvl w:ilvl="3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entative="1">
      <w:start w:val="1"/>
      <w:numFmt w:val="decimal"/>
      <w:lvlText w:val="%5."/>
      <w:lvlJc w:val="left"/>
      <w:pPr>
        <w:tabs>
          <w:tab w:val="num" w:pos="4300"/>
        </w:tabs>
        <w:ind w:left="4300" w:hanging="360"/>
      </w:pPr>
    </w:lvl>
    <w:lvl w:ilvl="5" w:tentative="1">
      <w:start w:val="1"/>
      <w:numFmt w:val="decimal"/>
      <w:lvlText w:val="%6."/>
      <w:lvlJc w:val="left"/>
      <w:pPr>
        <w:tabs>
          <w:tab w:val="num" w:pos="5020"/>
        </w:tabs>
        <w:ind w:left="5020" w:hanging="360"/>
      </w:pPr>
    </w:lvl>
    <w:lvl w:ilvl="6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entative="1">
      <w:start w:val="1"/>
      <w:numFmt w:val="decimal"/>
      <w:lvlText w:val="%8."/>
      <w:lvlJc w:val="left"/>
      <w:pPr>
        <w:tabs>
          <w:tab w:val="num" w:pos="6460"/>
        </w:tabs>
        <w:ind w:left="6460" w:hanging="360"/>
      </w:pPr>
    </w:lvl>
    <w:lvl w:ilvl="8" w:tentative="1">
      <w:start w:val="1"/>
      <w:numFmt w:val="decimal"/>
      <w:lvlText w:val="%9."/>
      <w:lvlJc w:val="left"/>
      <w:pPr>
        <w:tabs>
          <w:tab w:val="num" w:pos="7180"/>
        </w:tabs>
        <w:ind w:left="7180" w:hanging="360"/>
      </w:pPr>
    </w:lvl>
  </w:abstractNum>
  <w:abstractNum w:abstractNumId="7" w15:restartNumberingAfterBreak="0">
    <w:nsid w:val="16E92107"/>
    <w:multiLevelType w:val="hybridMultilevel"/>
    <w:tmpl w:val="DD22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AFD"/>
    <w:multiLevelType w:val="multilevel"/>
    <w:tmpl w:val="D34A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812F6C"/>
    <w:multiLevelType w:val="hybridMultilevel"/>
    <w:tmpl w:val="C870F81E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AB0C3E"/>
    <w:multiLevelType w:val="hybridMultilevel"/>
    <w:tmpl w:val="9962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11559"/>
    <w:multiLevelType w:val="hybridMultilevel"/>
    <w:tmpl w:val="2F6E1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B161A"/>
    <w:multiLevelType w:val="hybridMultilevel"/>
    <w:tmpl w:val="46E88136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3021547"/>
    <w:multiLevelType w:val="hybridMultilevel"/>
    <w:tmpl w:val="84E23A74"/>
    <w:lvl w:ilvl="0" w:tplc="6CFED4F6">
      <w:start w:val="1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85EAD"/>
    <w:multiLevelType w:val="multilevel"/>
    <w:tmpl w:val="CF6A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20B7A"/>
    <w:multiLevelType w:val="hybridMultilevel"/>
    <w:tmpl w:val="DBC24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C6C5F"/>
    <w:multiLevelType w:val="hybridMultilevel"/>
    <w:tmpl w:val="1D4A17C6"/>
    <w:lvl w:ilvl="0" w:tplc="AA40DA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5D3A9A"/>
    <w:multiLevelType w:val="hybridMultilevel"/>
    <w:tmpl w:val="E73EF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63541"/>
    <w:multiLevelType w:val="hybridMultilevel"/>
    <w:tmpl w:val="D6A2C6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F5A268E"/>
    <w:multiLevelType w:val="multilevel"/>
    <w:tmpl w:val="8E44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9E5003"/>
    <w:multiLevelType w:val="hybridMultilevel"/>
    <w:tmpl w:val="301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A1A2A"/>
    <w:multiLevelType w:val="hybridMultilevel"/>
    <w:tmpl w:val="94144F28"/>
    <w:lvl w:ilvl="0" w:tplc="A7087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D6730"/>
    <w:multiLevelType w:val="hybridMultilevel"/>
    <w:tmpl w:val="26504D9A"/>
    <w:lvl w:ilvl="0" w:tplc="7C9E2D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24B57"/>
    <w:multiLevelType w:val="hybridMultilevel"/>
    <w:tmpl w:val="36E09FA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5EB0594"/>
    <w:multiLevelType w:val="hybridMultilevel"/>
    <w:tmpl w:val="D198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31561"/>
    <w:multiLevelType w:val="hybridMultilevel"/>
    <w:tmpl w:val="DDEC3F04"/>
    <w:lvl w:ilvl="0" w:tplc="D7FC66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F3137"/>
    <w:multiLevelType w:val="hybridMultilevel"/>
    <w:tmpl w:val="976A6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C6BE2"/>
    <w:multiLevelType w:val="multilevel"/>
    <w:tmpl w:val="30F8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F063CF"/>
    <w:multiLevelType w:val="hybridMultilevel"/>
    <w:tmpl w:val="7B3C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15B54"/>
    <w:multiLevelType w:val="multilevel"/>
    <w:tmpl w:val="01103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FD05FB"/>
    <w:multiLevelType w:val="hybridMultilevel"/>
    <w:tmpl w:val="5EAEA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13EF4"/>
    <w:multiLevelType w:val="multilevel"/>
    <w:tmpl w:val="C67E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514FB4"/>
    <w:multiLevelType w:val="hybridMultilevel"/>
    <w:tmpl w:val="1676F912"/>
    <w:lvl w:ilvl="0" w:tplc="041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9531E70"/>
    <w:multiLevelType w:val="multilevel"/>
    <w:tmpl w:val="F024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A4685"/>
    <w:multiLevelType w:val="hybridMultilevel"/>
    <w:tmpl w:val="26504D9A"/>
    <w:lvl w:ilvl="0" w:tplc="7C9E2D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76DE8"/>
    <w:multiLevelType w:val="hybridMultilevel"/>
    <w:tmpl w:val="5532C2CE"/>
    <w:lvl w:ilvl="0" w:tplc="041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4C7131"/>
    <w:multiLevelType w:val="hybridMultilevel"/>
    <w:tmpl w:val="CE8EBC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642DE"/>
    <w:multiLevelType w:val="multilevel"/>
    <w:tmpl w:val="0E8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41375F"/>
    <w:multiLevelType w:val="hybridMultilevel"/>
    <w:tmpl w:val="CD92F5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778E2"/>
    <w:multiLevelType w:val="hybridMultilevel"/>
    <w:tmpl w:val="92DA607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23F3D23"/>
    <w:multiLevelType w:val="hybridMultilevel"/>
    <w:tmpl w:val="1450A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773AA"/>
    <w:multiLevelType w:val="hybridMultilevel"/>
    <w:tmpl w:val="0428B2B6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4094C69"/>
    <w:multiLevelType w:val="hybridMultilevel"/>
    <w:tmpl w:val="25440B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561CC"/>
    <w:multiLevelType w:val="hybridMultilevel"/>
    <w:tmpl w:val="250C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65A34"/>
    <w:multiLevelType w:val="hybridMultilevel"/>
    <w:tmpl w:val="C6ECD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A3E88"/>
    <w:multiLevelType w:val="hybridMultilevel"/>
    <w:tmpl w:val="DCA6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</w:num>
  <w:num w:numId="8">
    <w:abstractNumId w:val="44"/>
  </w:num>
  <w:num w:numId="9">
    <w:abstractNumId w:val="11"/>
  </w:num>
  <w:num w:numId="10">
    <w:abstractNumId w:val="30"/>
  </w:num>
  <w:num w:numId="11">
    <w:abstractNumId w:val="9"/>
  </w:num>
  <w:num w:numId="12">
    <w:abstractNumId w:val="17"/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"/>
  </w:num>
  <w:num w:numId="16">
    <w:abstractNumId w:val="32"/>
  </w:num>
  <w:num w:numId="17">
    <w:abstractNumId w:val="38"/>
  </w:num>
  <w:num w:numId="18">
    <w:abstractNumId w:val="42"/>
  </w:num>
  <w:num w:numId="19">
    <w:abstractNumId w:val="41"/>
  </w:num>
  <w:num w:numId="20">
    <w:abstractNumId w:val="1"/>
  </w:num>
  <w:num w:numId="21">
    <w:abstractNumId w:val="39"/>
  </w:num>
  <w:num w:numId="22">
    <w:abstractNumId w:val="18"/>
  </w:num>
  <w:num w:numId="23">
    <w:abstractNumId w:val="3"/>
  </w:num>
  <w:num w:numId="24">
    <w:abstractNumId w:val="12"/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3"/>
  </w:num>
  <w:num w:numId="28">
    <w:abstractNumId w:val="14"/>
  </w:num>
  <w:num w:numId="29">
    <w:abstractNumId w:val="31"/>
  </w:num>
  <w:num w:numId="30">
    <w:abstractNumId w:val="19"/>
  </w:num>
  <w:num w:numId="31">
    <w:abstractNumId w:val="6"/>
  </w:num>
  <w:num w:numId="32">
    <w:abstractNumId w:val="29"/>
  </w:num>
  <w:num w:numId="3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1"/>
  </w:num>
  <w:num w:numId="35">
    <w:abstractNumId w:val="34"/>
  </w:num>
  <w:num w:numId="36">
    <w:abstractNumId w:val="22"/>
  </w:num>
  <w:num w:numId="37">
    <w:abstractNumId w:val="43"/>
  </w:num>
  <w:num w:numId="38">
    <w:abstractNumId w:val="26"/>
  </w:num>
  <w:num w:numId="39">
    <w:abstractNumId w:val="40"/>
  </w:num>
  <w:num w:numId="40">
    <w:abstractNumId w:val="45"/>
  </w:num>
  <w:num w:numId="41">
    <w:abstractNumId w:val="0"/>
  </w:num>
  <w:num w:numId="42">
    <w:abstractNumId w:val="16"/>
  </w:num>
  <w:num w:numId="43">
    <w:abstractNumId w:val="24"/>
  </w:num>
  <w:num w:numId="44">
    <w:abstractNumId w:val="7"/>
  </w:num>
  <w:num w:numId="45">
    <w:abstractNumId w:val="4"/>
  </w:num>
  <w:num w:numId="46">
    <w:abstractNumId w:val="3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D32"/>
    <w:rsid w:val="00006580"/>
    <w:rsid w:val="00017DB4"/>
    <w:rsid w:val="00020AB9"/>
    <w:rsid w:val="00022738"/>
    <w:rsid w:val="00022D5D"/>
    <w:rsid w:val="00025A9B"/>
    <w:rsid w:val="00027956"/>
    <w:rsid w:val="000307F1"/>
    <w:rsid w:val="00040D0A"/>
    <w:rsid w:val="000532CB"/>
    <w:rsid w:val="00072F5A"/>
    <w:rsid w:val="0007668E"/>
    <w:rsid w:val="00081B25"/>
    <w:rsid w:val="00082F8E"/>
    <w:rsid w:val="000910C8"/>
    <w:rsid w:val="000A04B5"/>
    <w:rsid w:val="000B0110"/>
    <w:rsid w:val="000B0C12"/>
    <w:rsid w:val="000B57BF"/>
    <w:rsid w:val="000B7838"/>
    <w:rsid w:val="000C0ABE"/>
    <w:rsid w:val="000C663A"/>
    <w:rsid w:val="000C6973"/>
    <w:rsid w:val="000D2EC9"/>
    <w:rsid w:val="000E1676"/>
    <w:rsid w:val="00111C58"/>
    <w:rsid w:val="00115189"/>
    <w:rsid w:val="0011530C"/>
    <w:rsid w:val="0015033F"/>
    <w:rsid w:val="00152601"/>
    <w:rsid w:val="001558A9"/>
    <w:rsid w:val="00157003"/>
    <w:rsid w:val="001572A8"/>
    <w:rsid w:val="00161DA4"/>
    <w:rsid w:val="001B4E95"/>
    <w:rsid w:val="001D2F6F"/>
    <w:rsid w:val="001E4B83"/>
    <w:rsid w:val="001F1B22"/>
    <w:rsid w:val="00202739"/>
    <w:rsid w:val="00205D7C"/>
    <w:rsid w:val="00206FAC"/>
    <w:rsid w:val="00207AAE"/>
    <w:rsid w:val="00215B57"/>
    <w:rsid w:val="00232DED"/>
    <w:rsid w:val="0025080A"/>
    <w:rsid w:val="00250B04"/>
    <w:rsid w:val="00253D89"/>
    <w:rsid w:val="00281151"/>
    <w:rsid w:val="00284E7C"/>
    <w:rsid w:val="002975FE"/>
    <w:rsid w:val="002C6A10"/>
    <w:rsid w:val="002D1B1A"/>
    <w:rsid w:val="002D7330"/>
    <w:rsid w:val="002E5CBA"/>
    <w:rsid w:val="003050B7"/>
    <w:rsid w:val="0030571A"/>
    <w:rsid w:val="0030744F"/>
    <w:rsid w:val="00321757"/>
    <w:rsid w:val="00324EE2"/>
    <w:rsid w:val="003318C3"/>
    <w:rsid w:val="00332A4C"/>
    <w:rsid w:val="0034619F"/>
    <w:rsid w:val="00375B60"/>
    <w:rsid w:val="00382122"/>
    <w:rsid w:val="003878DA"/>
    <w:rsid w:val="003A176A"/>
    <w:rsid w:val="003B0ADE"/>
    <w:rsid w:val="003C28F0"/>
    <w:rsid w:val="003C4C0B"/>
    <w:rsid w:val="003D5A89"/>
    <w:rsid w:val="003E1576"/>
    <w:rsid w:val="003F2BC8"/>
    <w:rsid w:val="00404220"/>
    <w:rsid w:val="00414D5E"/>
    <w:rsid w:val="004278CC"/>
    <w:rsid w:val="00455170"/>
    <w:rsid w:val="0047652B"/>
    <w:rsid w:val="00480BCE"/>
    <w:rsid w:val="0049033A"/>
    <w:rsid w:val="004B436B"/>
    <w:rsid w:val="004D1421"/>
    <w:rsid w:val="004F280D"/>
    <w:rsid w:val="004F5D55"/>
    <w:rsid w:val="00501E71"/>
    <w:rsid w:val="00504AC0"/>
    <w:rsid w:val="005059BC"/>
    <w:rsid w:val="00516E92"/>
    <w:rsid w:val="00517321"/>
    <w:rsid w:val="00517C3C"/>
    <w:rsid w:val="00567182"/>
    <w:rsid w:val="00571178"/>
    <w:rsid w:val="0058443A"/>
    <w:rsid w:val="005879BD"/>
    <w:rsid w:val="00594C2A"/>
    <w:rsid w:val="0059772E"/>
    <w:rsid w:val="005C0D4C"/>
    <w:rsid w:val="005E24BD"/>
    <w:rsid w:val="006042D2"/>
    <w:rsid w:val="006076E9"/>
    <w:rsid w:val="00612B8B"/>
    <w:rsid w:val="00616195"/>
    <w:rsid w:val="00624816"/>
    <w:rsid w:val="00627515"/>
    <w:rsid w:val="00634453"/>
    <w:rsid w:val="00634ECA"/>
    <w:rsid w:val="006540EB"/>
    <w:rsid w:val="00655191"/>
    <w:rsid w:val="00663C2E"/>
    <w:rsid w:val="00672A4B"/>
    <w:rsid w:val="00673BE2"/>
    <w:rsid w:val="00674BBF"/>
    <w:rsid w:val="00685C78"/>
    <w:rsid w:val="006866B6"/>
    <w:rsid w:val="00691680"/>
    <w:rsid w:val="00693ECE"/>
    <w:rsid w:val="006A50EC"/>
    <w:rsid w:val="006B1B75"/>
    <w:rsid w:val="006B5556"/>
    <w:rsid w:val="006C018B"/>
    <w:rsid w:val="006E188A"/>
    <w:rsid w:val="006F33CF"/>
    <w:rsid w:val="006F3D22"/>
    <w:rsid w:val="006F6950"/>
    <w:rsid w:val="007009B8"/>
    <w:rsid w:val="00710963"/>
    <w:rsid w:val="00711B08"/>
    <w:rsid w:val="007157BE"/>
    <w:rsid w:val="00716A11"/>
    <w:rsid w:val="00720A61"/>
    <w:rsid w:val="007425B8"/>
    <w:rsid w:val="00751325"/>
    <w:rsid w:val="00754C5E"/>
    <w:rsid w:val="00765016"/>
    <w:rsid w:val="00774C72"/>
    <w:rsid w:val="00792BD3"/>
    <w:rsid w:val="007A3733"/>
    <w:rsid w:val="007A4B8F"/>
    <w:rsid w:val="007A568C"/>
    <w:rsid w:val="007A62C6"/>
    <w:rsid w:val="007C0C66"/>
    <w:rsid w:val="007C5BCD"/>
    <w:rsid w:val="007D24FF"/>
    <w:rsid w:val="007D4C59"/>
    <w:rsid w:val="007D7524"/>
    <w:rsid w:val="00815EAD"/>
    <w:rsid w:val="00817B2D"/>
    <w:rsid w:val="00837CD1"/>
    <w:rsid w:val="0084126D"/>
    <w:rsid w:val="00841A48"/>
    <w:rsid w:val="008431B2"/>
    <w:rsid w:val="008442BD"/>
    <w:rsid w:val="008459BB"/>
    <w:rsid w:val="0085031E"/>
    <w:rsid w:val="00855E7D"/>
    <w:rsid w:val="00862244"/>
    <w:rsid w:val="008745D4"/>
    <w:rsid w:val="00883B77"/>
    <w:rsid w:val="00886477"/>
    <w:rsid w:val="00890321"/>
    <w:rsid w:val="00894E50"/>
    <w:rsid w:val="008952EF"/>
    <w:rsid w:val="008B5A36"/>
    <w:rsid w:val="008C2B03"/>
    <w:rsid w:val="008C6847"/>
    <w:rsid w:val="008D61D8"/>
    <w:rsid w:val="0091281C"/>
    <w:rsid w:val="009129CA"/>
    <w:rsid w:val="00920396"/>
    <w:rsid w:val="00920DE9"/>
    <w:rsid w:val="009225D4"/>
    <w:rsid w:val="0092651E"/>
    <w:rsid w:val="00934F83"/>
    <w:rsid w:val="00971808"/>
    <w:rsid w:val="00976625"/>
    <w:rsid w:val="009809AA"/>
    <w:rsid w:val="00994352"/>
    <w:rsid w:val="009971CD"/>
    <w:rsid w:val="0099759A"/>
    <w:rsid w:val="009A156E"/>
    <w:rsid w:val="009A4A7C"/>
    <w:rsid w:val="009B48D0"/>
    <w:rsid w:val="009C369C"/>
    <w:rsid w:val="009E1B8F"/>
    <w:rsid w:val="009E6BA0"/>
    <w:rsid w:val="009F20C9"/>
    <w:rsid w:val="00A03864"/>
    <w:rsid w:val="00A22751"/>
    <w:rsid w:val="00A24422"/>
    <w:rsid w:val="00A31860"/>
    <w:rsid w:val="00A367E7"/>
    <w:rsid w:val="00A5035A"/>
    <w:rsid w:val="00A62522"/>
    <w:rsid w:val="00A64276"/>
    <w:rsid w:val="00A74AF8"/>
    <w:rsid w:val="00A770D4"/>
    <w:rsid w:val="00A95546"/>
    <w:rsid w:val="00A962D7"/>
    <w:rsid w:val="00AA0206"/>
    <w:rsid w:val="00AA7BFC"/>
    <w:rsid w:val="00AB49C3"/>
    <w:rsid w:val="00AC446F"/>
    <w:rsid w:val="00AF55F8"/>
    <w:rsid w:val="00B11A28"/>
    <w:rsid w:val="00B16EA6"/>
    <w:rsid w:val="00B220AE"/>
    <w:rsid w:val="00B65CB0"/>
    <w:rsid w:val="00B71388"/>
    <w:rsid w:val="00B71FA2"/>
    <w:rsid w:val="00B73615"/>
    <w:rsid w:val="00B8051C"/>
    <w:rsid w:val="00B81976"/>
    <w:rsid w:val="00B83497"/>
    <w:rsid w:val="00B837D0"/>
    <w:rsid w:val="00B86C64"/>
    <w:rsid w:val="00BA670C"/>
    <w:rsid w:val="00BA6B48"/>
    <w:rsid w:val="00BB4F31"/>
    <w:rsid w:val="00BB673B"/>
    <w:rsid w:val="00BC7C6D"/>
    <w:rsid w:val="00BD6916"/>
    <w:rsid w:val="00BE000C"/>
    <w:rsid w:val="00BE0A9B"/>
    <w:rsid w:val="00BE70B9"/>
    <w:rsid w:val="00BF0931"/>
    <w:rsid w:val="00BF1F55"/>
    <w:rsid w:val="00BF2C91"/>
    <w:rsid w:val="00C16DFC"/>
    <w:rsid w:val="00C239DE"/>
    <w:rsid w:val="00C45BA6"/>
    <w:rsid w:val="00C46FD1"/>
    <w:rsid w:val="00C470FC"/>
    <w:rsid w:val="00CA175E"/>
    <w:rsid w:val="00CA51FE"/>
    <w:rsid w:val="00CB7FBC"/>
    <w:rsid w:val="00CC3D83"/>
    <w:rsid w:val="00CD0211"/>
    <w:rsid w:val="00CF7668"/>
    <w:rsid w:val="00D01FFF"/>
    <w:rsid w:val="00D165D2"/>
    <w:rsid w:val="00D24925"/>
    <w:rsid w:val="00D25874"/>
    <w:rsid w:val="00D32A1C"/>
    <w:rsid w:val="00D44139"/>
    <w:rsid w:val="00D46313"/>
    <w:rsid w:val="00D667C8"/>
    <w:rsid w:val="00D804FF"/>
    <w:rsid w:val="00D92D2D"/>
    <w:rsid w:val="00D93EE6"/>
    <w:rsid w:val="00D96C13"/>
    <w:rsid w:val="00DA6505"/>
    <w:rsid w:val="00DB49F8"/>
    <w:rsid w:val="00DB7C40"/>
    <w:rsid w:val="00DC295C"/>
    <w:rsid w:val="00DC5EAC"/>
    <w:rsid w:val="00DC6534"/>
    <w:rsid w:val="00DD1FEF"/>
    <w:rsid w:val="00DE2D64"/>
    <w:rsid w:val="00DE3419"/>
    <w:rsid w:val="00DE5EC9"/>
    <w:rsid w:val="00E20740"/>
    <w:rsid w:val="00E26700"/>
    <w:rsid w:val="00E45132"/>
    <w:rsid w:val="00E45497"/>
    <w:rsid w:val="00E51177"/>
    <w:rsid w:val="00E53133"/>
    <w:rsid w:val="00E65AEF"/>
    <w:rsid w:val="00E677B3"/>
    <w:rsid w:val="00E85FD3"/>
    <w:rsid w:val="00EA42C8"/>
    <w:rsid w:val="00EA57DA"/>
    <w:rsid w:val="00EB3C63"/>
    <w:rsid w:val="00EB5296"/>
    <w:rsid w:val="00EC4B4A"/>
    <w:rsid w:val="00EE6D32"/>
    <w:rsid w:val="00F0686A"/>
    <w:rsid w:val="00F24F78"/>
    <w:rsid w:val="00F44145"/>
    <w:rsid w:val="00F44F24"/>
    <w:rsid w:val="00F450C9"/>
    <w:rsid w:val="00F47E59"/>
    <w:rsid w:val="00F50365"/>
    <w:rsid w:val="00F52E17"/>
    <w:rsid w:val="00F63740"/>
    <w:rsid w:val="00F6449C"/>
    <w:rsid w:val="00F67095"/>
    <w:rsid w:val="00F745F7"/>
    <w:rsid w:val="00F83980"/>
    <w:rsid w:val="00F83B11"/>
    <w:rsid w:val="00F94A2D"/>
    <w:rsid w:val="00FA061E"/>
    <w:rsid w:val="00FA140E"/>
    <w:rsid w:val="00FA2F19"/>
    <w:rsid w:val="00FA4651"/>
    <w:rsid w:val="00FA5CA9"/>
    <w:rsid w:val="00FB650A"/>
    <w:rsid w:val="00FC73DB"/>
    <w:rsid w:val="00FD0BEA"/>
    <w:rsid w:val="00FD396F"/>
    <w:rsid w:val="00FE0E24"/>
    <w:rsid w:val="00FE3D9A"/>
    <w:rsid w:val="00FE5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B2B5"/>
  <w15:docId w15:val="{3805A0D9-F3E0-46BB-9321-31D36715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B73615"/>
  </w:style>
  <w:style w:type="numbering" w:customStyle="1" w:styleId="11">
    <w:name w:val="Нет списка11"/>
    <w:next w:val="a2"/>
    <w:uiPriority w:val="99"/>
    <w:semiHidden/>
    <w:unhideWhenUsed/>
    <w:rsid w:val="00B73615"/>
  </w:style>
  <w:style w:type="paragraph" w:styleId="a3">
    <w:name w:val="Balloon Text"/>
    <w:basedOn w:val="a"/>
    <w:link w:val="a4"/>
    <w:uiPriority w:val="99"/>
    <w:semiHidden/>
    <w:unhideWhenUsed/>
    <w:rsid w:val="00B7361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61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3615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7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A038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6"/>
    <w:uiPriority w:val="59"/>
    <w:rsid w:val="00D80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207AAE"/>
  </w:style>
  <w:style w:type="numbering" w:customStyle="1" w:styleId="12">
    <w:name w:val="Нет списка12"/>
    <w:next w:val="a2"/>
    <w:uiPriority w:val="99"/>
    <w:semiHidden/>
    <w:unhideWhenUsed/>
    <w:rsid w:val="00207AAE"/>
  </w:style>
  <w:style w:type="paragraph" w:styleId="a7">
    <w:name w:val="header"/>
    <w:basedOn w:val="a"/>
    <w:link w:val="a8"/>
    <w:uiPriority w:val="99"/>
    <w:unhideWhenUsed/>
    <w:rsid w:val="00207A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07AA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07A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07AAE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20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6"/>
    <w:uiPriority w:val="59"/>
    <w:rsid w:val="00207A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207A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6"/>
    <w:rsid w:val="00404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6"/>
    <w:uiPriority w:val="59"/>
    <w:rsid w:val="007A56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next w:val="a6"/>
    <w:uiPriority w:val="59"/>
    <w:rsid w:val="000C663A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6"/>
    <w:uiPriority w:val="39"/>
    <w:rsid w:val="007A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6"/>
    <w:uiPriority w:val="39"/>
    <w:rsid w:val="0081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6"/>
    <w:uiPriority w:val="39"/>
    <w:rsid w:val="00BC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6"/>
    <w:uiPriority w:val="59"/>
    <w:rsid w:val="007D24F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6"/>
    <w:uiPriority w:val="59"/>
    <w:rsid w:val="007D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6"/>
    <w:uiPriority w:val="59"/>
    <w:rsid w:val="00D165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39"/>
    <w:rsid w:val="0092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6"/>
    <w:uiPriority w:val="59"/>
    <w:rsid w:val="0092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39"/>
    <w:rsid w:val="006C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6"/>
    <w:uiPriority w:val="39"/>
    <w:rsid w:val="006C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mirovaesita@gmail.ru" TargetMode="External"/><Relationship Id="rId13" Type="http://schemas.openxmlformats.org/officeDocument/2006/relationships/hyperlink" Target="mailto:malisat.kurbanova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dina.arsamikova@mail.ru" TargetMode="External"/><Relationship Id="rId17" Type="http://schemas.openxmlformats.org/officeDocument/2006/relationships/hyperlink" Target="mailto:roza.tokaeva/1984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dina.bamataliev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ia.garsie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lisat.kurbanova@mail.ru" TargetMode="External"/><Relationship Id="rId10" Type="http://schemas.openxmlformats.org/officeDocument/2006/relationships/hyperlink" Target="mailto:axmadova.indira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lika-musaeva-66@mail.ru" TargetMode="External"/><Relationship Id="rId14" Type="http://schemas.openxmlformats.org/officeDocument/2006/relationships/hyperlink" Target="mailto:astemirovaesita@g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4EFF-4C19-4134-A80E-0EC57A3B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7459</Words>
  <Characters>42520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</dc:creator>
  <cp:lastModifiedBy>Пользователь</cp:lastModifiedBy>
  <cp:revision>84</cp:revision>
  <cp:lastPrinted>2017-07-01T06:53:00Z</cp:lastPrinted>
  <dcterms:created xsi:type="dcterms:W3CDTF">2015-06-25T10:14:00Z</dcterms:created>
  <dcterms:modified xsi:type="dcterms:W3CDTF">2022-09-06T13:39:00Z</dcterms:modified>
</cp:coreProperties>
</file>